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BEF8" w14:textId="48CC21CE" w:rsidR="00F5753E" w:rsidRDefault="001204A1" w:rsidP="00DA789F">
      <w:pPr>
        <w:pStyle w:val="Rubrik1"/>
      </w:pPr>
      <w:r>
        <w:t>Öka takten uppför trappan – m</w:t>
      </w:r>
      <w:r w:rsidR="009B4F09">
        <w:t>anus</w:t>
      </w:r>
      <w:r>
        <w:t xml:space="preserve"> </w:t>
      </w:r>
      <w:r w:rsidR="009B4F09">
        <w:t xml:space="preserve">till </w:t>
      </w:r>
      <w:r w:rsidR="00CC1E5F">
        <w:t>bildspel</w:t>
      </w:r>
      <w:r w:rsidR="002211CD">
        <w:t xml:space="preserve"> </w:t>
      </w:r>
    </w:p>
    <w:p w14:paraId="44678BA0" w14:textId="77777777" w:rsidR="00814809" w:rsidRDefault="00814809" w:rsidP="001204A1"/>
    <w:p w14:paraId="5A39C3E9" w14:textId="650DAFC8" w:rsidR="001204A1" w:rsidRDefault="00814809" w:rsidP="001204A1">
      <w:r>
        <w:t xml:space="preserve">Detta manus är en del av det material som ingår i konceptet </w:t>
      </w:r>
      <w:r>
        <w:rPr>
          <w:i/>
          <w:iCs/>
        </w:rPr>
        <w:t xml:space="preserve">Öka takten uppför trappan. </w:t>
      </w:r>
      <w:r w:rsidRPr="00814809">
        <w:t>Manuset</w:t>
      </w:r>
      <w:r>
        <w:rPr>
          <w:i/>
          <w:iCs/>
        </w:rPr>
        <w:t xml:space="preserve"> </w:t>
      </w:r>
      <w:r>
        <w:t>tillhör en presentation i Powerpoint</w:t>
      </w:r>
      <w:r w:rsidR="002E3506">
        <w:t xml:space="preserve">. Dessutom ingår </w:t>
      </w:r>
      <w:r>
        <w:t>en vägledning</w:t>
      </w:r>
      <w:r w:rsidR="002E3506">
        <w:t xml:space="preserve"> som beskriver hur presentationen med manuset kan användas.</w:t>
      </w:r>
    </w:p>
    <w:p w14:paraId="04C6A3D3" w14:textId="77777777" w:rsidR="002E3506" w:rsidRDefault="002E3506" w:rsidP="002E3506">
      <w:r>
        <w:t xml:space="preserve">Konceptet </w:t>
      </w:r>
      <w:r>
        <w:rPr>
          <w:i/>
          <w:iCs/>
        </w:rPr>
        <w:t xml:space="preserve">Öka takten uppför trappan </w:t>
      </w:r>
      <w:r>
        <w:t xml:space="preserve">har tagits fram för att stötta kommunerna i detta arbete. Syftet med materialet är att öka takten i att minska avfallsmängderna samt få fler kommuner att ansluta sig till och arbeta med 25/25-målet. </w:t>
      </w:r>
    </w:p>
    <w:p w14:paraId="2AF3A43E" w14:textId="23E4083E" w:rsidR="00814809" w:rsidRDefault="002E3506" w:rsidP="001204A1">
      <w:r>
        <w:t>Manuset är ett förslag på hur bilderna kan presenteras men kan såklart justeras efter egna önskemål.</w:t>
      </w:r>
    </w:p>
    <w:p w14:paraId="7E1CF2A9" w14:textId="379629D1" w:rsidR="002E3506" w:rsidRDefault="002E3506" w:rsidP="001204A1"/>
    <w:p w14:paraId="16CF0A79" w14:textId="77777777" w:rsidR="002E3506" w:rsidRPr="001204A1" w:rsidRDefault="002E3506" w:rsidP="001204A1"/>
    <w:p w14:paraId="112B108F" w14:textId="4CD272DD" w:rsidR="00C521FE" w:rsidRPr="00C521FE" w:rsidRDefault="00C521FE" w:rsidP="00C521FE">
      <w:r>
        <w:t>*</w:t>
      </w:r>
      <w:r w:rsidR="000C0642">
        <w:t xml:space="preserve"> </w:t>
      </w:r>
      <w:r w:rsidR="00531E84">
        <w:t>Indikerar en animering. Asterixen betyder att du ska trycka fram animeringen</w:t>
      </w:r>
      <w:r>
        <w:t>.</w:t>
      </w:r>
    </w:p>
    <w:p w14:paraId="6F0B5F48" w14:textId="4B739B4F" w:rsidR="009B4F09" w:rsidRDefault="009B4F09" w:rsidP="009B4F09">
      <w:pPr>
        <w:pStyle w:val="Rubrik2"/>
      </w:pPr>
      <w:r>
        <w:t>Bild 1</w:t>
      </w:r>
    </w:p>
    <w:p w14:paraId="2D1A0289" w14:textId="169D3A7E" w:rsidR="00C521FE" w:rsidRPr="00C521FE" w:rsidRDefault="00C521FE" w:rsidP="00C521FE">
      <w:r>
        <w:t>(Presentera dig om de inte känner dig.</w:t>
      </w:r>
      <w:r w:rsidR="00437853">
        <w:t xml:space="preserve"> Glöm inte att skriva in ditt namn</w:t>
      </w:r>
      <w:r w:rsidR="00EB750B">
        <w:t xml:space="preserve"> och dina kontaktuppgifter</w:t>
      </w:r>
      <w:r w:rsidR="00437853">
        <w:t xml:space="preserve"> i bilden!</w:t>
      </w:r>
      <w:r w:rsidR="00EB750B">
        <w:t xml:space="preserve"> Undvik att dela ut papper men skicka gärna presentationen digitalt efter mötet om deltagarna önskar det).</w:t>
      </w:r>
      <w:r w:rsidR="00EB750B" w:rsidRPr="00EB750B">
        <w:t xml:space="preserve"> </w:t>
      </w:r>
    </w:p>
    <w:p w14:paraId="6AA4261D" w14:textId="094B0186" w:rsidR="00C521FE" w:rsidRPr="009B4F09" w:rsidRDefault="009B4F09" w:rsidP="009B4F09">
      <w:r w:rsidRPr="009B4F09">
        <w:t>Jag är här för att prata om hur kommunen skulle kunna jobba för en mer resurssmart materialanvändning</w:t>
      </w:r>
      <w:r w:rsidR="008C1EF6">
        <w:t>.</w:t>
      </w:r>
    </w:p>
    <w:p w14:paraId="3E8C4359" w14:textId="564EB4FF" w:rsidR="009B4F09" w:rsidRDefault="009B4F09" w:rsidP="009B4F09">
      <w:pPr>
        <w:pStyle w:val="Rubrik2"/>
      </w:pPr>
      <w:r>
        <w:t>Bild 2</w:t>
      </w:r>
    </w:p>
    <w:p w14:paraId="1D5C476C" w14:textId="776AD0CE" w:rsidR="00EF13AF" w:rsidRDefault="00EF13AF" w:rsidP="007F2188">
      <w:r w:rsidRPr="00EF13AF">
        <w:t>Det handlar om ett smartare sätt att använda de resurser som jorden förser oss med.</w:t>
      </w:r>
      <w:r w:rsidR="00C521FE">
        <w:t>*</w:t>
      </w:r>
    </w:p>
    <w:p w14:paraId="4B2F7B11" w14:textId="19616BC6" w:rsidR="006608A0" w:rsidRDefault="00D96A19" w:rsidP="00D96A19">
      <w:r w:rsidRPr="00D96A19">
        <w:t xml:space="preserve">Vi har nytta av jordens </w:t>
      </w:r>
      <w:r w:rsidR="00016A37">
        <w:t>olika</w:t>
      </w:r>
      <w:r w:rsidRPr="00D96A19">
        <w:t xml:space="preserve"> </w:t>
      </w:r>
      <w:r w:rsidR="00C220FC">
        <w:t>resurser</w:t>
      </w:r>
      <w:r w:rsidRPr="00D96A19">
        <w:t xml:space="preserve"> till mat</w:t>
      </w:r>
      <w:r w:rsidR="00016A37">
        <w:t xml:space="preserve"> och dryck</w:t>
      </w:r>
      <w:r w:rsidRPr="00D96A19">
        <w:t xml:space="preserve">, </w:t>
      </w:r>
      <w:r w:rsidR="00016A37">
        <w:t>boende</w:t>
      </w:r>
      <w:r w:rsidRPr="00D96A19">
        <w:t>,</w:t>
      </w:r>
      <w:r w:rsidR="00016A37">
        <w:t xml:space="preserve"> saker vi producerar och använder, drivmedel med mera</w:t>
      </w:r>
      <w:r w:rsidRPr="00D96A19">
        <w:t>. Jorden producerar en massa</w:t>
      </w:r>
      <w:r w:rsidR="00AF28C8">
        <w:t xml:space="preserve"> råvaror och andra</w:t>
      </w:r>
      <w:r w:rsidRPr="00D96A19">
        <w:t xml:space="preserve"> nyttigheter åt oss som vi kan använda hur länge som helst om vi bara är tillräckligt smarta. </w:t>
      </w:r>
    </w:p>
    <w:p w14:paraId="24C184D3" w14:textId="47751332" w:rsidR="006608A0" w:rsidRDefault="006608A0" w:rsidP="006608A0">
      <w:pPr>
        <w:pStyle w:val="Rubrik2"/>
      </w:pPr>
      <w:r>
        <w:t xml:space="preserve">Bild </w:t>
      </w:r>
      <w:r w:rsidR="007F2188">
        <w:t>3</w:t>
      </w:r>
    </w:p>
    <w:p w14:paraId="548A1CB9" w14:textId="57A30E2E" w:rsidR="009B4F09" w:rsidRDefault="004B0FF7" w:rsidP="007F2188">
      <w:r w:rsidRPr="00D96A19">
        <w:t xml:space="preserve">Det </w:t>
      </w:r>
      <w:r>
        <w:t>borde vara så</w:t>
      </w:r>
      <w:r w:rsidR="003E7B6A">
        <w:t xml:space="preserve"> </w:t>
      </w:r>
      <w:r>
        <w:t xml:space="preserve">här! </w:t>
      </w:r>
      <w:r w:rsidR="006608A0">
        <w:t xml:space="preserve">Det vill säga en </w:t>
      </w:r>
      <w:r w:rsidR="00D96A19" w:rsidRPr="00D96A19">
        <w:t xml:space="preserve">balans mellan jordens produktionsförmåga och </w:t>
      </w:r>
      <w:r w:rsidR="00FA3EE2">
        <w:t>människans</w:t>
      </w:r>
      <w:r w:rsidR="00016A37">
        <w:t xml:space="preserve"> </w:t>
      </w:r>
      <w:r w:rsidR="00D96A19" w:rsidRPr="00D96A19">
        <w:t xml:space="preserve">användning av </w:t>
      </w:r>
      <w:r w:rsidR="00C220FC">
        <w:t xml:space="preserve">jordens </w:t>
      </w:r>
      <w:r w:rsidR="00D96A19" w:rsidRPr="00D96A19">
        <w:t>resurser.</w:t>
      </w:r>
    </w:p>
    <w:p w14:paraId="639D5088" w14:textId="3EDA44D7" w:rsidR="00FA3EE2" w:rsidRDefault="006608A0" w:rsidP="009B4F09">
      <w:r>
        <w:t xml:space="preserve">Men det är inte balans. </w:t>
      </w:r>
    </w:p>
    <w:p w14:paraId="7186CA26" w14:textId="406ED3FA" w:rsidR="00FA3EE2" w:rsidRDefault="00FA3EE2" w:rsidP="00FA3EE2">
      <w:pPr>
        <w:pStyle w:val="Rubrik2"/>
      </w:pPr>
      <w:r>
        <w:t>Bild 4</w:t>
      </w:r>
    </w:p>
    <w:p w14:paraId="55F4E693" w14:textId="464638D3" w:rsidR="006608A0" w:rsidRDefault="009B4F09" w:rsidP="009B4F09">
      <w:r w:rsidRPr="009B4F09">
        <w:t xml:space="preserve">Vi </w:t>
      </w:r>
      <w:r w:rsidR="006608A0">
        <w:t xml:space="preserve">använder för mycket av jordens resurser. Vårt överutnyttjande </w:t>
      </w:r>
      <w:r w:rsidR="00FA3EE2" w:rsidRPr="00FA3EE2">
        <w:t>skapar en massa miljöproblem, men också fattigdom, konflikter och andra sociala problem</w:t>
      </w:r>
      <w:r w:rsidR="006608A0">
        <w:t xml:space="preserve">, inte bara i framtiden utan här och nu. </w:t>
      </w:r>
    </w:p>
    <w:p w14:paraId="241C014A" w14:textId="7F9A3D84" w:rsidR="00FB100C" w:rsidRPr="00FC0A92" w:rsidRDefault="00FB100C" w:rsidP="009B4F09">
      <w:pPr>
        <w:rPr>
          <w:i/>
          <w:iCs/>
        </w:rPr>
      </w:pPr>
      <w:r>
        <w:rPr>
          <w:i/>
          <w:iCs/>
        </w:rPr>
        <w:t>Förslag på involvering:</w:t>
      </w:r>
    </w:p>
    <w:p w14:paraId="0EFECBC6" w14:textId="1C8136B2" w:rsidR="00FB100C" w:rsidRPr="00FC0A92" w:rsidRDefault="00FB100C" w:rsidP="009B4F09">
      <w:pPr>
        <w:rPr>
          <w:i/>
          <w:iCs/>
        </w:rPr>
      </w:pPr>
      <w:r w:rsidRPr="00FC0A92">
        <w:rPr>
          <w:i/>
          <w:iCs/>
        </w:rPr>
        <w:t xml:space="preserve">När du har pratat färdigt om bild 4, låt den ligga kvar och kör övningen </w:t>
      </w:r>
      <w:r w:rsidRPr="00FB100C">
        <w:rPr>
          <w:i/>
          <w:iCs/>
        </w:rPr>
        <w:t>Gissa avfallet</w:t>
      </w:r>
      <w:r w:rsidRPr="00FC0A92">
        <w:rPr>
          <w:i/>
          <w:iCs/>
        </w:rPr>
        <w:t>. Introduktion: ”En hel del resursanvändning och avfall är sånt som vi aldrig ser eller tänker på. Kan ni gissa… ?”</w:t>
      </w:r>
    </w:p>
    <w:p w14:paraId="275F00C1" w14:textId="3F087DFC" w:rsidR="009B4F09" w:rsidRDefault="009B4F09" w:rsidP="009B4F09">
      <w:pPr>
        <w:pStyle w:val="Rubrik2"/>
      </w:pPr>
      <w:r>
        <w:t xml:space="preserve">Bild </w:t>
      </w:r>
      <w:r w:rsidR="00491F1C">
        <w:t>5</w:t>
      </w:r>
    </w:p>
    <w:p w14:paraId="124ED428" w14:textId="657E5D04" w:rsidR="009B4F09" w:rsidRPr="009B4F09" w:rsidRDefault="00491F1C" w:rsidP="009B4F09">
      <w:r>
        <w:t>Vi i Sverige</w:t>
      </w:r>
      <w:r w:rsidR="00BC6356" w:rsidRPr="00BC6356">
        <w:t xml:space="preserve"> är ganska duktiga på miljöfrågor, men </w:t>
      </w:r>
      <w:r w:rsidR="00BC6356">
        <w:t>v</w:t>
      </w:r>
      <w:r w:rsidR="009B4F09" w:rsidRPr="009B4F09">
        <w:t xml:space="preserve">i använder väldigt mycket av jordens resurser. Om alla jordens invånare skulle använda lika mycket resurser som vi </w:t>
      </w:r>
      <w:r w:rsidR="00460725">
        <w:t>svenskar</w:t>
      </w:r>
      <w:r w:rsidR="009B4F09" w:rsidRPr="009B4F09">
        <w:t xml:space="preserve"> så skulle det behövas fyra jordklot! Faktum är att vi är bland de länder på jorden som använder mest resurser per invånare.</w:t>
      </w:r>
      <w:r w:rsidR="00436D44">
        <w:t xml:space="preserve"> </w:t>
      </w:r>
      <w:r w:rsidR="00F16CBE">
        <w:br/>
      </w:r>
      <w:r w:rsidR="00436D44">
        <w:t>(Källa WWF)</w:t>
      </w:r>
    </w:p>
    <w:p w14:paraId="11C59EFB" w14:textId="75E0EAD9" w:rsidR="009B4F09" w:rsidRDefault="009B4F09" w:rsidP="009B4F09">
      <w:pPr>
        <w:pStyle w:val="Rubrik2"/>
      </w:pPr>
      <w:r>
        <w:lastRenderedPageBreak/>
        <w:t xml:space="preserve">Bild </w:t>
      </w:r>
      <w:r w:rsidR="00C7176D">
        <w:t>6</w:t>
      </w:r>
    </w:p>
    <w:p w14:paraId="154FF6B0" w14:textId="53D24251" w:rsidR="00F16CBE" w:rsidRDefault="00D96A19" w:rsidP="00F16CBE">
      <w:r w:rsidRPr="00D96A19">
        <w:t xml:space="preserve">Kommer ni ihåg när Barack Obama valdes till president 2008? Hur hade vi det i Sverige då? Hade vi det </w:t>
      </w:r>
      <w:r w:rsidR="005418F8">
        <w:t xml:space="preserve">vi </w:t>
      </w:r>
      <w:r w:rsidRPr="00D96A19">
        <w:t xml:space="preserve">behövde tycker ni? Från att Barack Obama valdes till president tills </w:t>
      </w:r>
      <w:r w:rsidR="00C521FE">
        <w:t>*</w:t>
      </w:r>
      <w:r w:rsidRPr="00D96A19">
        <w:t>Greta Thunberg började demonstrera utanför riksdagshuset i sin skolstrejk för klimatet 2018</w:t>
      </w:r>
      <w:r w:rsidR="004265F5">
        <w:t xml:space="preserve"> – alltså </w:t>
      </w:r>
      <w:r w:rsidR="00836A73">
        <w:t xml:space="preserve">på </w:t>
      </w:r>
      <w:r w:rsidR="004265F5">
        <w:t xml:space="preserve">10 år – </w:t>
      </w:r>
      <w:r w:rsidRPr="00D96A19">
        <w:t xml:space="preserve">, </w:t>
      </w:r>
      <w:r w:rsidR="00C521FE">
        <w:t>*</w:t>
      </w:r>
      <w:r w:rsidR="004265F5">
        <w:t xml:space="preserve"> </w:t>
      </w:r>
      <w:r w:rsidRPr="00D96A19">
        <w:t xml:space="preserve">ökade konsumtionen i Sverige med 25 %. </w:t>
      </w:r>
      <w:r w:rsidR="00F16CBE">
        <w:br/>
        <w:t>(</w:t>
      </w:r>
      <w:r w:rsidR="00F16CBE" w:rsidRPr="00F16CBE">
        <w:t>Källor: Konsumtionsrapporten 2019 samt Naturvårdsverket nyhet 201126</w:t>
      </w:r>
      <w:r w:rsidR="00F16CBE">
        <w:t>)</w:t>
      </w:r>
      <w:r w:rsidR="00F16CBE" w:rsidRPr="00F16CBE">
        <w:t>.</w:t>
      </w:r>
    </w:p>
    <w:p w14:paraId="4446EE20" w14:textId="437816E5" w:rsidR="0074420E" w:rsidRPr="00D7596A" w:rsidRDefault="0074420E" w:rsidP="00F16CBE">
      <w:pPr>
        <w:rPr>
          <w:i/>
          <w:iCs/>
        </w:rPr>
      </w:pPr>
      <w:r w:rsidRPr="00D7596A">
        <w:rPr>
          <w:i/>
          <w:iCs/>
        </w:rPr>
        <w:t xml:space="preserve">Foto: </w:t>
      </w:r>
      <w:r w:rsidR="00B359B8" w:rsidRPr="00B359B8">
        <w:rPr>
          <w:i/>
          <w:iCs/>
        </w:rPr>
        <w:t>Shutterstock.com</w:t>
      </w:r>
      <w:r w:rsidR="00B359B8">
        <w:t xml:space="preserve"> </w:t>
      </w:r>
      <w:r w:rsidRPr="00D7596A">
        <w:rPr>
          <w:i/>
          <w:iCs/>
        </w:rPr>
        <w:t>och www.unsplash.com</w:t>
      </w:r>
    </w:p>
    <w:p w14:paraId="01596D07" w14:textId="29F438F5" w:rsidR="006201DD" w:rsidRPr="001A3A69" w:rsidRDefault="006201DD" w:rsidP="006201DD">
      <w:pPr>
        <w:spacing w:after="0"/>
        <w:rPr>
          <w:b/>
          <w:bCs/>
          <w:i/>
          <w:iCs/>
        </w:rPr>
      </w:pPr>
      <w:r w:rsidRPr="001A3A69">
        <w:rPr>
          <w:b/>
          <w:bCs/>
          <w:i/>
          <w:iCs/>
        </w:rPr>
        <w:t>Extra fakta</w:t>
      </w:r>
      <w:r w:rsidR="007F2188">
        <w:rPr>
          <w:b/>
          <w:bCs/>
          <w:i/>
          <w:iCs/>
        </w:rPr>
        <w:t xml:space="preserve"> </w:t>
      </w:r>
    </w:p>
    <w:p w14:paraId="37DCC726" w14:textId="2D567CF6" w:rsidR="006201DD" w:rsidRPr="001A3A69" w:rsidRDefault="00D96A19" w:rsidP="00D96A19">
      <w:pPr>
        <w:rPr>
          <w:i/>
          <w:iCs/>
        </w:rPr>
      </w:pPr>
      <w:r w:rsidRPr="001A3A69">
        <w:rPr>
          <w:i/>
          <w:iCs/>
        </w:rPr>
        <w:t xml:space="preserve">En delförklaring till </w:t>
      </w:r>
      <w:r w:rsidR="00364236">
        <w:rPr>
          <w:i/>
          <w:iCs/>
        </w:rPr>
        <w:t>konsumtions</w:t>
      </w:r>
      <w:r w:rsidRPr="001A3A69">
        <w:rPr>
          <w:i/>
          <w:iCs/>
        </w:rPr>
        <w:t>ökningen är att vi har blivit fler människor i Sverige, men det är också</w:t>
      </w:r>
      <w:r w:rsidR="005418F8" w:rsidRPr="001A3A69">
        <w:rPr>
          <w:i/>
          <w:iCs/>
        </w:rPr>
        <w:t xml:space="preserve"> så</w:t>
      </w:r>
      <w:r w:rsidRPr="001A3A69">
        <w:rPr>
          <w:i/>
          <w:iCs/>
        </w:rPr>
        <w:t xml:space="preserve"> att varje person konsumerar betydligt mer. </w:t>
      </w:r>
    </w:p>
    <w:p w14:paraId="49EE63EB" w14:textId="695F3C17" w:rsidR="006D5FBC" w:rsidRDefault="006D5FBC" w:rsidP="00BE4B5A">
      <w:pPr>
        <w:pStyle w:val="Rubrik2"/>
      </w:pPr>
      <w:r>
        <w:t xml:space="preserve">Bild </w:t>
      </w:r>
      <w:r w:rsidR="00C7176D">
        <w:t>7</w:t>
      </w:r>
    </w:p>
    <w:p w14:paraId="36BDAF28" w14:textId="74D2E81B" w:rsidR="006D5FBC" w:rsidRDefault="006D5FBC" w:rsidP="000F3703">
      <w:r>
        <w:t>Alla ansträngningar som vi gör för att minska klimatpåverkan genom att konsumera</w:t>
      </w:r>
      <w:r w:rsidR="00013068">
        <w:t xml:space="preserve"> smartare</w:t>
      </w:r>
      <w:r w:rsidR="00CF6F0D">
        <w:t>*</w:t>
      </w:r>
      <w:r>
        <w:t xml:space="preserve"> och producera</w:t>
      </w:r>
      <w:r w:rsidR="00CF6F0D">
        <w:t xml:space="preserve">* </w:t>
      </w:r>
      <w:r>
        <w:t>smartare, äts till viss del upp av den ökade konsumtionen</w:t>
      </w:r>
      <w:r w:rsidR="00CF6F0D">
        <w:t>*</w:t>
      </w:r>
      <w:r>
        <w:t xml:space="preserve">. Det gör det mycket svårare att nå Sveriges och </w:t>
      </w:r>
      <w:r w:rsidR="00A7001D">
        <w:t>FN:s</w:t>
      </w:r>
      <w:r>
        <w:t xml:space="preserve"> klimatmål.</w:t>
      </w:r>
      <w:r w:rsidR="00CF6F0D">
        <w:t xml:space="preserve"> </w:t>
      </w:r>
    </w:p>
    <w:p w14:paraId="4EA56A71" w14:textId="5249C177" w:rsidR="00CB0AB0" w:rsidRPr="00CB0AB0" w:rsidRDefault="00CB0AB0" w:rsidP="000F3703">
      <w:pPr>
        <w:rPr>
          <w:b/>
          <w:bCs/>
          <w:i/>
          <w:iCs/>
        </w:rPr>
      </w:pPr>
      <w:r>
        <w:rPr>
          <w:b/>
          <w:bCs/>
          <w:i/>
          <w:iCs/>
        </w:rPr>
        <w:t>Extra fakta</w:t>
      </w:r>
    </w:p>
    <w:p w14:paraId="55FC2E1E" w14:textId="16704D75" w:rsidR="000C3D71" w:rsidRDefault="00CB0AB0" w:rsidP="000F3703">
      <w:pPr>
        <w:rPr>
          <w:i/>
          <w:iCs/>
        </w:rPr>
      </w:pPr>
      <w:r w:rsidRPr="001A3A69">
        <w:rPr>
          <w:i/>
          <w:iCs/>
        </w:rPr>
        <w:t xml:space="preserve">Trots konsumtionsökningen så minskade konsumtionens klimatpåverkan med 18 </w:t>
      </w:r>
      <w:r w:rsidR="00007D9C">
        <w:rPr>
          <w:i/>
          <w:iCs/>
        </w:rPr>
        <w:t>procent</w:t>
      </w:r>
      <w:r w:rsidRPr="001A3A69">
        <w:rPr>
          <w:i/>
          <w:iCs/>
        </w:rPr>
        <w:t xml:space="preserve"> </w:t>
      </w:r>
      <w:r>
        <w:rPr>
          <w:i/>
          <w:iCs/>
        </w:rPr>
        <w:t>2008-2018,</w:t>
      </w:r>
      <w:r w:rsidRPr="001A3A69">
        <w:rPr>
          <w:i/>
          <w:iCs/>
        </w:rPr>
        <w:t xml:space="preserve"> genom smartare produktion av de produkter vi köpte och genom smartare produktval.</w:t>
      </w:r>
      <w:r w:rsidR="008318C3">
        <w:rPr>
          <w:i/>
          <w:iCs/>
        </w:rPr>
        <w:t xml:space="preserve"> Utsläppen hade minskat mycket mer om inte konsumtionen hade ökat.</w:t>
      </w:r>
      <w:r w:rsidR="00007D9C">
        <w:rPr>
          <w:i/>
          <w:iCs/>
        </w:rPr>
        <w:t xml:space="preserve"> Om Sverige ska minska sina totala utsläpp</w:t>
      </w:r>
      <w:r w:rsidR="00C42DE8">
        <w:rPr>
          <w:i/>
          <w:iCs/>
        </w:rPr>
        <w:t xml:space="preserve"> så mycket som vi borde</w:t>
      </w:r>
      <w:r w:rsidR="00007D9C">
        <w:rPr>
          <w:i/>
          <w:iCs/>
        </w:rPr>
        <w:t xml:space="preserve">, alltså även de utsläpp som genereras av produktionen av de produkter som vi importerar, så behöver konsumtionens klimatpåverkan minska med </w:t>
      </w:r>
      <w:r w:rsidR="0026589D">
        <w:rPr>
          <w:i/>
          <w:iCs/>
        </w:rPr>
        <w:t>minst</w:t>
      </w:r>
      <w:r w:rsidR="00007D9C">
        <w:rPr>
          <w:i/>
          <w:iCs/>
        </w:rPr>
        <w:t xml:space="preserve"> 5 procent per år</w:t>
      </w:r>
      <w:r w:rsidR="00C42DE8">
        <w:rPr>
          <w:i/>
          <w:iCs/>
        </w:rPr>
        <w:t xml:space="preserve"> (</w:t>
      </w:r>
      <w:r w:rsidR="00C42DE8" w:rsidRPr="00C42DE8">
        <w:rPr>
          <w:i/>
          <w:iCs/>
        </w:rPr>
        <w:t xml:space="preserve">Klimatmål för konsumtionsbaserade utsläpp, </w:t>
      </w:r>
      <w:r w:rsidR="00C42DE8">
        <w:rPr>
          <w:i/>
          <w:iCs/>
        </w:rPr>
        <w:t>Naturskyddsföreningens rapport</w:t>
      </w:r>
      <w:r w:rsidR="00C42DE8" w:rsidRPr="00C42DE8">
        <w:rPr>
          <w:i/>
          <w:iCs/>
        </w:rPr>
        <w:t xml:space="preserve"> 2017)</w:t>
      </w:r>
      <w:r w:rsidR="00007D9C">
        <w:rPr>
          <w:i/>
          <w:iCs/>
        </w:rPr>
        <w:t>. 18 procent på 10 år är alltså långt ifrån tillräckligt.</w:t>
      </w:r>
      <w:r w:rsidR="002C4B45">
        <w:rPr>
          <w:i/>
          <w:iCs/>
        </w:rPr>
        <w:t xml:space="preserve"> </w:t>
      </w:r>
    </w:p>
    <w:p w14:paraId="3601D189" w14:textId="7DD75411" w:rsidR="00CB0AB0" w:rsidRPr="000C3D71" w:rsidRDefault="002C4B45" w:rsidP="000F3703">
      <w:pPr>
        <w:rPr>
          <w:i/>
          <w:iCs/>
        </w:rPr>
      </w:pPr>
      <w:r w:rsidRPr="002C4B45">
        <w:rPr>
          <w:i/>
          <w:iCs/>
        </w:rPr>
        <w:t xml:space="preserve">Regeringen </w:t>
      </w:r>
      <w:r>
        <w:rPr>
          <w:i/>
          <w:iCs/>
        </w:rPr>
        <w:t>har gett</w:t>
      </w:r>
      <w:r w:rsidRPr="002C4B45">
        <w:rPr>
          <w:i/>
          <w:iCs/>
        </w:rPr>
        <w:t xml:space="preserve"> den parlamentariska utredningen Miljömålsberedningen i uppdrag att föreslå en samlad strategi för att minska klimatpåverkan från konsumtion. I uppdraget ingår att bereda mål för konsumtionsutsläppen och att lämna förslag på styrmedel och åtgärder.</w:t>
      </w:r>
      <w:r w:rsidR="000C3D71" w:rsidRPr="000C3D71">
        <w:rPr>
          <w:i/>
          <w:iCs/>
        </w:rPr>
        <w:t xml:space="preserve"> Uppdraget ska slutredovisas senast den 31 januari 2022.</w:t>
      </w:r>
    </w:p>
    <w:p w14:paraId="067F698C" w14:textId="2E3F7AF6" w:rsidR="00064CD5" w:rsidRDefault="00064CD5" w:rsidP="00064CD5">
      <w:pPr>
        <w:pStyle w:val="Rubrik2"/>
      </w:pPr>
      <w:r>
        <w:t xml:space="preserve">Bild </w:t>
      </w:r>
      <w:r w:rsidR="00C7176D">
        <w:t>8</w:t>
      </w:r>
    </w:p>
    <w:p w14:paraId="6100D56E" w14:textId="4943B165" w:rsidR="00064CD5" w:rsidRDefault="00064CD5" w:rsidP="00064CD5">
      <w:r>
        <w:t xml:space="preserve">Att jobba för en mer resurssmart materialanvändning berör oss alla. Det tydliggörs inte minst genom </w:t>
      </w:r>
      <w:r w:rsidR="003824ED">
        <w:t>FN</w:t>
      </w:r>
      <w:r w:rsidR="00C200EA">
        <w:t>:</w:t>
      </w:r>
      <w:r w:rsidR="003824ED">
        <w:t xml:space="preserve">s </w:t>
      </w:r>
      <w:r>
        <w:t>mål 12 om Hållbar konsumtion och produktion inom Agenda 2030 och i vår svenska lagstiftning</w:t>
      </w:r>
      <w:r w:rsidR="00CF6F0D">
        <w:t>*</w:t>
      </w:r>
      <w:r>
        <w:t xml:space="preserve">. I miljöbalken är det Resurshushållningsprincipen som talar om att vi ska hushålla med våra resurser. </w:t>
      </w:r>
      <w:r w:rsidR="00011A28">
        <w:t xml:space="preserve">* </w:t>
      </w:r>
      <w:r>
        <w:t xml:space="preserve">Sedan augusti 2020 har </w:t>
      </w:r>
      <w:r w:rsidRPr="00B8486D">
        <w:t>Naturvårdsverket föreskrivit att kommunen ska lämna information till</w:t>
      </w:r>
      <w:r>
        <w:t xml:space="preserve"> </w:t>
      </w:r>
      <w:r w:rsidRPr="00B8486D">
        <w:t>hushållen om avfallsförebyggande åtgärder.</w:t>
      </w:r>
      <w:r w:rsidR="00CF6F0D">
        <w:t xml:space="preserve"> *</w:t>
      </w:r>
      <w:r>
        <w:t xml:space="preserve"> </w:t>
      </w:r>
      <w:r w:rsidRPr="00B8486D">
        <w:t>Renhållningsavgiften får användas</w:t>
      </w:r>
      <w:r>
        <w:t xml:space="preserve">. </w:t>
      </w:r>
    </w:p>
    <w:p w14:paraId="6AA992EA" w14:textId="53E44249" w:rsidR="00E0096A" w:rsidRDefault="00E0096A" w:rsidP="00E0096A">
      <w:pPr>
        <w:spacing w:after="0"/>
        <w:rPr>
          <w:b/>
          <w:bCs/>
          <w:i/>
          <w:iCs/>
        </w:rPr>
      </w:pPr>
      <w:r w:rsidRPr="001A3A69">
        <w:rPr>
          <w:b/>
          <w:bCs/>
          <w:i/>
          <w:iCs/>
        </w:rPr>
        <w:t>Extra fakta</w:t>
      </w:r>
      <w:r>
        <w:rPr>
          <w:b/>
          <w:bCs/>
          <w:i/>
          <w:iCs/>
        </w:rPr>
        <w:t xml:space="preserve"> – lagstiftningen från 1 augusti 2020</w:t>
      </w:r>
    </w:p>
    <w:p w14:paraId="31AA8A85" w14:textId="782A978E" w:rsidR="00F45316" w:rsidRDefault="00F45316" w:rsidP="00FC0A92">
      <w:pPr>
        <w:spacing w:after="0"/>
      </w:pPr>
      <w:r w:rsidRPr="00FC0A92">
        <w:rPr>
          <w:i/>
          <w:iCs/>
        </w:rPr>
        <w:t>Miljöbalken</w:t>
      </w:r>
      <w:r>
        <w:rPr>
          <w:i/>
          <w:iCs/>
        </w:rPr>
        <w:t xml:space="preserve">, </w:t>
      </w:r>
      <w:r w:rsidRPr="00FC0A92">
        <w:t>27 kap</w:t>
      </w:r>
      <w:r>
        <w:t xml:space="preserve">, 4 § </w:t>
      </w:r>
    </w:p>
    <w:p w14:paraId="4C04AE8F" w14:textId="795BDAD0" w:rsidR="00E0096A" w:rsidRDefault="00E0096A" w:rsidP="00064CD5">
      <w:pPr>
        <w:rPr>
          <w:i/>
          <w:iCs/>
        </w:rPr>
      </w:pPr>
      <w:r w:rsidRPr="00C67865">
        <w:rPr>
          <w:i/>
          <w:iCs/>
        </w:rPr>
        <w:t>Kommunen får meddela föreskrifter om att avgift ska betalas för</w:t>
      </w:r>
      <w:r w:rsidR="00F45316">
        <w:rPr>
          <w:i/>
          <w:iCs/>
        </w:rPr>
        <w:t xml:space="preserve"> </w:t>
      </w:r>
      <w:r w:rsidRPr="00C67865">
        <w:rPr>
          <w:i/>
          <w:iCs/>
        </w:rPr>
        <w:t>åtgärder som kommunen vidtar i syfte att informera hushåll och verksamhetsutövare som producerar avfall som kommunen ansvarar för enligt 15 kap. 20 § om avfallsförebyggande åtgärder</w:t>
      </w:r>
      <w:r w:rsidR="00F45316">
        <w:rPr>
          <w:i/>
          <w:iCs/>
        </w:rPr>
        <w:t>.</w:t>
      </w:r>
    </w:p>
    <w:p w14:paraId="6DC155A6" w14:textId="3B762740" w:rsidR="00F45316" w:rsidRPr="00C67865" w:rsidRDefault="00F45316" w:rsidP="00064CD5">
      <w:pPr>
        <w:rPr>
          <w:i/>
          <w:iCs/>
        </w:rPr>
      </w:pPr>
      <w:r w:rsidRPr="00FC0A92">
        <w:rPr>
          <w:i/>
          <w:iCs/>
        </w:rPr>
        <w:t>Naturvårdsverkets föreskrifter om kommunala avfallsplaner om förebyggande och</w:t>
      </w:r>
      <w:r>
        <w:rPr>
          <w:i/>
          <w:iCs/>
        </w:rPr>
        <w:t xml:space="preserve"> </w:t>
      </w:r>
      <w:r w:rsidRPr="00FC0A92">
        <w:rPr>
          <w:i/>
          <w:iCs/>
        </w:rPr>
        <w:t>hantering av avfall NFS 2020:6</w:t>
      </w:r>
      <w:r>
        <w:rPr>
          <w:i/>
          <w:iCs/>
        </w:rPr>
        <w:t xml:space="preserve"> </w:t>
      </w:r>
      <w:r w:rsidRPr="00FC0A92">
        <w:rPr>
          <w:i/>
          <w:iCs/>
        </w:rPr>
        <w:t xml:space="preserve">21 § </w:t>
      </w:r>
      <w:r>
        <w:rPr>
          <w:i/>
          <w:iCs/>
        </w:rPr>
        <w:br/>
      </w:r>
      <w:r w:rsidRPr="00FC0A92">
        <w:rPr>
          <w:i/>
          <w:iCs/>
        </w:rPr>
        <w:t>Kommunen ska lämna information till hushållen om avfallsförebyggande</w:t>
      </w:r>
      <w:r>
        <w:rPr>
          <w:i/>
          <w:iCs/>
        </w:rPr>
        <w:t xml:space="preserve"> </w:t>
      </w:r>
      <w:r w:rsidRPr="00FC0A92">
        <w:rPr>
          <w:i/>
          <w:iCs/>
        </w:rPr>
        <w:t>åtgärder.</w:t>
      </w:r>
    </w:p>
    <w:p w14:paraId="0E907AF1" w14:textId="2523A4D2" w:rsidR="00C7176D" w:rsidRDefault="00C7176D" w:rsidP="00C7176D">
      <w:pPr>
        <w:pStyle w:val="Rubrik2"/>
      </w:pPr>
      <w:r>
        <w:t>Bild 9</w:t>
      </w:r>
    </w:p>
    <w:p w14:paraId="275B4F26" w14:textId="2251522C" w:rsidR="005317F6" w:rsidRDefault="005317F6" w:rsidP="00C7176D">
      <w:r>
        <w:t>Att jobba för en mer resurssmart materialanvändning berör oss alla. Det tydliggörs inte minst genom FN:s mål 12 om Hållbar konsumtion och produktion inom Agenda 2030 och i vår svenska lagstiftning.</w:t>
      </w:r>
    </w:p>
    <w:p w14:paraId="19010D7B" w14:textId="696A3CDF" w:rsidR="008908AB" w:rsidRDefault="008908AB" w:rsidP="00FC0A92">
      <w:pPr>
        <w:pStyle w:val="Rubrik2"/>
      </w:pPr>
      <w:r>
        <w:lastRenderedPageBreak/>
        <w:t>Bild 10</w:t>
      </w:r>
    </w:p>
    <w:p w14:paraId="6376D80A" w14:textId="397001C7" w:rsidR="00C7176D" w:rsidRPr="00FC0A92" w:rsidRDefault="00C7176D" w:rsidP="00C7176D">
      <w:pPr>
        <w:rPr>
          <w:i/>
          <w:iCs/>
        </w:rPr>
      </w:pPr>
      <w:r w:rsidRPr="00FC0A92">
        <w:rPr>
          <w:i/>
          <w:iCs/>
        </w:rPr>
        <w:t>Skriv in eventuella kommunala mål kopplat till hållbar konsumtion, mängden avfall, klimatpåverkan eller liknande.</w:t>
      </w:r>
    </w:p>
    <w:p w14:paraId="61191136" w14:textId="53E64EB4" w:rsidR="005D47E0" w:rsidRDefault="005D47E0" w:rsidP="00BE4B5A">
      <w:pPr>
        <w:pStyle w:val="Rubrik2"/>
      </w:pPr>
      <w:r>
        <w:t>Bild 1</w:t>
      </w:r>
      <w:r w:rsidR="00FE34CB">
        <w:t>1</w:t>
      </w:r>
    </w:p>
    <w:p w14:paraId="72DA19F6" w14:textId="3EB50283" w:rsidR="007A0B46" w:rsidRDefault="007A0B46" w:rsidP="007A0B46">
      <w:r w:rsidRPr="007A0B46">
        <w:t xml:space="preserve">Under 2019 lanserades Avfall Sveriges så kallade 25/25-mål. Målet innebär att </w:t>
      </w:r>
      <w:r w:rsidR="003E7B6A">
        <w:t xml:space="preserve">* </w:t>
      </w:r>
      <w:r w:rsidRPr="007A0B46">
        <w:t xml:space="preserve">det totala mat- och restavfallet ska minska med 25 procent till 2025 jämfört med 2015. Syftet är </w:t>
      </w:r>
      <w:r w:rsidR="003E7B6A">
        <w:t xml:space="preserve">* </w:t>
      </w:r>
      <w:r w:rsidRPr="007A0B46">
        <w:t xml:space="preserve">att enas kring ett gemensamt mål och därmed stärka kommunernas gemensamma röst i debatten och i påverkansarbetet kring att minska avfall. </w:t>
      </w:r>
      <w:r w:rsidR="003E7B6A">
        <w:t xml:space="preserve">* </w:t>
      </w:r>
      <w:r w:rsidRPr="007A0B46">
        <w:t xml:space="preserve">Alla kommuner är välkomna att ansluta sig till målet! </w:t>
      </w:r>
    </w:p>
    <w:p w14:paraId="3D230C45" w14:textId="77777777" w:rsidR="00A873C8" w:rsidRPr="001204A1" w:rsidRDefault="00A873C8" w:rsidP="00A873C8">
      <w:pPr>
        <w:rPr>
          <w:b/>
          <w:bCs/>
          <w:i/>
          <w:iCs/>
        </w:rPr>
      </w:pPr>
      <w:r w:rsidRPr="001204A1">
        <w:rPr>
          <w:b/>
          <w:bCs/>
          <w:i/>
          <w:iCs/>
        </w:rPr>
        <w:t>Extra fakta</w:t>
      </w:r>
    </w:p>
    <w:p w14:paraId="049A8C9C" w14:textId="77777777" w:rsidR="00A873C8" w:rsidRPr="002E6F08" w:rsidRDefault="00A873C8" w:rsidP="00A873C8">
      <w:pPr>
        <w:rPr>
          <w:i/>
          <w:iCs/>
        </w:rPr>
      </w:pPr>
      <w:r w:rsidRPr="002E6F08">
        <w:rPr>
          <w:i/>
          <w:iCs/>
        </w:rPr>
        <w:t>Avfall Web kommer att användas för rapportering och uppföljning av målet.</w:t>
      </w:r>
      <w:r w:rsidRPr="002E6F08">
        <w:rPr>
          <w:i/>
          <w:iCs/>
        </w:rPr>
        <w:br/>
        <w:t>Målet kan användas i kommunikationen med invånarna, med de kommunala verksamheterna, med lokala politiker och även med andra aktörer</w:t>
      </w:r>
      <w:r>
        <w:rPr>
          <w:i/>
          <w:iCs/>
        </w:rPr>
        <w:t xml:space="preserve"> för att öka förståelsen för vad förebyggande av avfall är</w:t>
      </w:r>
      <w:r w:rsidRPr="002E6F08">
        <w:rPr>
          <w:i/>
          <w:iCs/>
        </w:rPr>
        <w:t xml:space="preserve">. </w:t>
      </w:r>
      <w:r w:rsidRPr="002E6F08">
        <w:rPr>
          <w:i/>
          <w:iCs/>
        </w:rPr>
        <w:br/>
        <w:t>De kommunala avfallsplanerna innehåller mål och här passar förhoppningsvis 25/25-målet in, oavsett var i processen man är; om man arbetar med att ta fram en ny plan eller arbetar med en befintlig.</w:t>
      </w:r>
    </w:p>
    <w:p w14:paraId="3810F279" w14:textId="77777777" w:rsidR="00A873C8" w:rsidRPr="002E6F08" w:rsidRDefault="00A873C8" w:rsidP="00A873C8">
      <w:pPr>
        <w:rPr>
          <w:i/>
          <w:iCs/>
        </w:rPr>
      </w:pPr>
      <w:r w:rsidRPr="002E6F08">
        <w:rPr>
          <w:i/>
          <w:iCs/>
        </w:rPr>
        <w:t>År 2015 var mängden mat- och restavfall i snitt 225 kilo per person nationellt. 25 procent innebär en minskning med i snitt 56 kg och den kvarvarande mängden mat- och restavfall skulle bli 169 kg.</w:t>
      </w:r>
    </w:p>
    <w:p w14:paraId="122E2ADB" w14:textId="50269755" w:rsidR="007A0B46" w:rsidRPr="007A0B46" w:rsidRDefault="007A0B46">
      <w:pPr>
        <w:pStyle w:val="Rubrik2"/>
      </w:pPr>
      <w:r>
        <w:t>Bild 12</w:t>
      </w:r>
    </w:p>
    <w:p w14:paraId="569E6A7B" w14:textId="2415FD1C" w:rsidR="005D47E0" w:rsidRDefault="005D47E0" w:rsidP="005D47E0">
      <w:r>
        <w:t xml:space="preserve">Men vad </w:t>
      </w:r>
      <w:r w:rsidRPr="00013068">
        <w:t>betyder resurssmart materialanvändning?</w:t>
      </w:r>
      <w:r w:rsidR="00F14DCD" w:rsidRPr="00013068">
        <w:t xml:space="preserve"> *</w:t>
      </w:r>
      <w:r w:rsidRPr="00013068">
        <w:rPr>
          <w:rFonts w:eastAsiaTheme="minorEastAsia" w:hAnsi="Calibri"/>
          <w:color w:val="000000" w:themeColor="text1"/>
          <w:kern w:val="24"/>
        </w:rPr>
        <w:t xml:space="preserve"> </w:t>
      </w:r>
      <w:r w:rsidRPr="00013068">
        <w:t>Lite förenklat kan man säga att det handlar om att uppfylla våra behov med så liten resursanvändning som möjligt. Låt</w:t>
      </w:r>
      <w:r>
        <w:t xml:space="preserve"> oss ta mat som exempel</w:t>
      </w:r>
      <w:r w:rsidR="00381C15">
        <w:t>.</w:t>
      </w:r>
      <w:r>
        <w:t xml:space="preserve"> </w:t>
      </w:r>
    </w:p>
    <w:p w14:paraId="2C2E1B35" w14:textId="311C0B74" w:rsidR="005D47E0" w:rsidRDefault="005D47E0" w:rsidP="005D47E0">
      <w:pPr>
        <w:pStyle w:val="Rubrik2"/>
      </w:pPr>
      <w:r>
        <w:t>Bild 1</w:t>
      </w:r>
      <w:r w:rsidR="007A0B46">
        <w:t>3</w:t>
      </w:r>
    </w:p>
    <w:p w14:paraId="0E88ABC1" w14:textId="4E60A486" w:rsidR="00DE588C" w:rsidRDefault="005D47E0" w:rsidP="005D47E0">
      <w:r>
        <w:t>Det är vanligt att vi handlar mer mat än vi behöver</w:t>
      </w:r>
      <w:r w:rsidR="00DE588C">
        <w:t>*</w:t>
      </w:r>
      <w:r>
        <w:t>. I ett privathem kan det bero till exempel på extrapriser, att vi går och handlar när vi är hungriga eller att vi inte har kollat kylen och skafferiet innan vi handlar. Känns det igen?</w:t>
      </w:r>
    </w:p>
    <w:p w14:paraId="1A1D85F2" w14:textId="77777777" w:rsidR="00FB100C" w:rsidRDefault="00FB100C" w:rsidP="00FB100C">
      <w:pPr>
        <w:rPr>
          <w:i/>
          <w:iCs/>
        </w:rPr>
      </w:pPr>
      <w:r w:rsidRPr="00D60CCA">
        <w:rPr>
          <w:i/>
          <w:iCs/>
        </w:rPr>
        <w:t xml:space="preserve">Förlag på involvering: </w:t>
      </w:r>
    </w:p>
    <w:p w14:paraId="79A8556D" w14:textId="0CC79F4C" w:rsidR="00FB100C" w:rsidRDefault="00FB100C" w:rsidP="00FB100C">
      <w:pPr>
        <w:rPr>
          <w:i/>
          <w:iCs/>
        </w:rPr>
      </w:pPr>
      <w:r w:rsidRPr="00FC0A92">
        <w:rPr>
          <w:i/>
          <w:iCs/>
        </w:rPr>
        <w:t xml:space="preserve">När du visar bild 12, börja med att fråga dem om de kan komma på någon anledning till att vi slänger mat därhemma. Kanske någon säger att de handlar för mycket mat och då kan du trycka fram animeringen med de extra varorna i bilden och prata om vad det kan bero på. Om ingen nämner att vi handlar för mycket så kan du bejaka deras exempel och säga: Det är också ganska vanligt att vi handlar mer mat än vi behöver etc. </w:t>
      </w:r>
    </w:p>
    <w:p w14:paraId="6136DBA8" w14:textId="7C5B5EE8" w:rsidR="002C1674" w:rsidRPr="00FC0A92" w:rsidRDefault="002C1674" w:rsidP="00FB100C">
      <w:pPr>
        <w:rPr>
          <w:i/>
          <w:iCs/>
        </w:rPr>
      </w:pPr>
      <w:r>
        <w:rPr>
          <w:i/>
          <w:iCs/>
        </w:rPr>
        <w:t xml:space="preserve">Övningen kan börja med en </w:t>
      </w:r>
      <w:r w:rsidR="001D1EEF">
        <w:rPr>
          <w:i/>
          <w:iCs/>
        </w:rPr>
        <w:t>B</w:t>
      </w:r>
      <w:r>
        <w:rPr>
          <w:i/>
          <w:iCs/>
        </w:rPr>
        <w:t>ikupa, om du bedömer att det kan vara svårt att få dem att säga saker spontant</w:t>
      </w:r>
      <w:r w:rsidR="0020277F">
        <w:rPr>
          <w:i/>
          <w:iCs/>
        </w:rPr>
        <w:t xml:space="preserve"> och om ni har tid.</w:t>
      </w:r>
    </w:p>
    <w:p w14:paraId="09CE6B06" w14:textId="61FCE08A" w:rsidR="00DE588C" w:rsidRDefault="00DE588C" w:rsidP="00DE588C">
      <w:pPr>
        <w:pStyle w:val="Rubrik2"/>
      </w:pPr>
      <w:r>
        <w:t>Bild 1</w:t>
      </w:r>
      <w:r w:rsidR="007A0B46">
        <w:t>4</w:t>
      </w:r>
    </w:p>
    <w:p w14:paraId="0F30BD7A" w14:textId="3D3F0053" w:rsidR="006170F6" w:rsidRPr="006170F6" w:rsidRDefault="005D47E0" w:rsidP="005D47E0">
      <w:r>
        <w:t xml:space="preserve">I kommunal verksamhet kan </w:t>
      </w:r>
      <w:r w:rsidR="00A06AB7">
        <w:t>onödigt matsvinn</w:t>
      </w:r>
      <w:r w:rsidR="00836A73">
        <w:t xml:space="preserve"> till exempel</w:t>
      </w:r>
      <w:r>
        <w:t xml:space="preserve"> bero på att den som lagar maten inte har riktig koll på hur mycket som brukar gå åt, eller att man lägger upp mer mat än vad som äts upp på serveringsfatet eller på tallriken.</w:t>
      </w:r>
      <w:r w:rsidR="00DE41D0">
        <w:t xml:space="preserve"> </w:t>
      </w:r>
    </w:p>
    <w:p w14:paraId="791B6204" w14:textId="34FC4319" w:rsidR="006170F6" w:rsidRDefault="00BD56C7" w:rsidP="00BD56C7">
      <w:pPr>
        <w:rPr>
          <w:i/>
          <w:iCs/>
        </w:rPr>
      </w:pPr>
      <w:r w:rsidRPr="00D7596A">
        <w:rPr>
          <w:i/>
          <w:iCs/>
        </w:rPr>
        <w:t>Foto: Vaggeryds kommun</w:t>
      </w:r>
    </w:p>
    <w:p w14:paraId="63A05956" w14:textId="75A08846" w:rsidR="006170F6" w:rsidRDefault="006170F6" w:rsidP="00BD56C7">
      <w:pPr>
        <w:rPr>
          <w:i/>
          <w:iCs/>
        </w:rPr>
      </w:pPr>
      <w:r>
        <w:rPr>
          <w:i/>
          <w:iCs/>
        </w:rPr>
        <w:t>Förslag på involvering:</w:t>
      </w:r>
    </w:p>
    <w:p w14:paraId="544D6960" w14:textId="2617A81B" w:rsidR="00BD56C7" w:rsidRDefault="006170F6" w:rsidP="005D47E0">
      <w:r>
        <w:rPr>
          <w:i/>
          <w:iCs/>
        </w:rPr>
        <w:t xml:space="preserve">Låt bilden ligga kvar och kör en </w:t>
      </w:r>
      <w:r w:rsidR="004F4391">
        <w:rPr>
          <w:i/>
          <w:iCs/>
        </w:rPr>
        <w:t>B</w:t>
      </w:r>
      <w:r>
        <w:rPr>
          <w:i/>
          <w:iCs/>
        </w:rPr>
        <w:t xml:space="preserve">ikupa. Be dem diskutera fler anledningar till att det kan uppstå onödigt avfall i verksamheten. </w:t>
      </w:r>
      <w:r w:rsidR="00E60235">
        <w:rPr>
          <w:i/>
          <w:iCs/>
        </w:rPr>
        <w:t>De kan gärna tänka på fler avfallskategorier än mat. När du fångar upp vad de har pratat om så kan du ha extra fakta nedan som stöd.</w:t>
      </w:r>
      <w:r w:rsidR="004F4391">
        <w:rPr>
          <w:i/>
          <w:iCs/>
        </w:rPr>
        <w:t xml:space="preserve"> </w:t>
      </w:r>
    </w:p>
    <w:p w14:paraId="0A01FFE8" w14:textId="4CA6F2D8" w:rsidR="00187D42" w:rsidRPr="001A3A69" w:rsidRDefault="00187D42" w:rsidP="00187D42">
      <w:pPr>
        <w:spacing w:after="0"/>
        <w:rPr>
          <w:b/>
          <w:bCs/>
          <w:i/>
          <w:iCs/>
        </w:rPr>
      </w:pPr>
      <w:r w:rsidRPr="001A3A69">
        <w:rPr>
          <w:b/>
          <w:bCs/>
          <w:i/>
          <w:iCs/>
        </w:rPr>
        <w:lastRenderedPageBreak/>
        <w:t>Extra fakta</w:t>
      </w:r>
      <w:r>
        <w:rPr>
          <w:b/>
          <w:bCs/>
          <w:i/>
          <w:iCs/>
        </w:rPr>
        <w:t xml:space="preserve"> – ex på onödigt avfall (om publiken består av chefstjänstepersoner och </w:t>
      </w:r>
      <w:r w:rsidR="00B029AC">
        <w:rPr>
          <w:b/>
          <w:bCs/>
          <w:i/>
          <w:iCs/>
        </w:rPr>
        <w:t xml:space="preserve">mötet </w:t>
      </w:r>
      <w:r>
        <w:rPr>
          <w:b/>
          <w:bCs/>
          <w:i/>
          <w:iCs/>
        </w:rPr>
        <w:t>får ta lite längre tid)</w:t>
      </w:r>
    </w:p>
    <w:p w14:paraId="09C31657" w14:textId="77777777" w:rsidR="00187D42" w:rsidRPr="002D69C7" w:rsidRDefault="00187D42" w:rsidP="00187D42">
      <w:pPr>
        <w:rPr>
          <w:i/>
          <w:iCs/>
        </w:rPr>
      </w:pPr>
      <w:r w:rsidRPr="002D69C7">
        <w:rPr>
          <w:i/>
          <w:iCs/>
        </w:rPr>
        <w:t>För att förstå resurssmart materialanvändning kan man förklara vad icke resurssmart materialanvändning är. Det kan vara:</w:t>
      </w:r>
    </w:p>
    <w:p w14:paraId="1C3CBDC8" w14:textId="77777777" w:rsidR="00187D42" w:rsidRPr="002D69C7" w:rsidRDefault="00187D42" w:rsidP="00187D42">
      <w:pPr>
        <w:pStyle w:val="Liststycke"/>
        <w:numPr>
          <w:ilvl w:val="0"/>
          <w:numId w:val="3"/>
        </w:numPr>
        <w:rPr>
          <w:i/>
          <w:iCs/>
        </w:rPr>
      </w:pPr>
      <w:r w:rsidRPr="002D69C7">
        <w:rPr>
          <w:i/>
          <w:iCs/>
        </w:rPr>
        <w:t>Fel användning av produkter</w:t>
      </w:r>
    </w:p>
    <w:p w14:paraId="614961A5" w14:textId="77777777" w:rsidR="00187D42" w:rsidRPr="002D69C7" w:rsidRDefault="00187D42" w:rsidP="00187D42">
      <w:pPr>
        <w:pStyle w:val="Liststycke"/>
        <w:numPr>
          <w:ilvl w:val="0"/>
          <w:numId w:val="3"/>
        </w:numPr>
        <w:rPr>
          <w:i/>
          <w:iCs/>
        </w:rPr>
      </w:pPr>
      <w:r w:rsidRPr="002D69C7">
        <w:rPr>
          <w:i/>
          <w:iCs/>
        </w:rPr>
        <w:t>Felbeställningar</w:t>
      </w:r>
    </w:p>
    <w:p w14:paraId="5733D56D" w14:textId="77777777" w:rsidR="00187D42" w:rsidRPr="002D69C7" w:rsidRDefault="00187D42" w:rsidP="00187D42">
      <w:pPr>
        <w:pStyle w:val="Liststycke"/>
        <w:numPr>
          <w:ilvl w:val="0"/>
          <w:numId w:val="3"/>
        </w:numPr>
        <w:rPr>
          <w:i/>
          <w:iCs/>
        </w:rPr>
      </w:pPr>
      <w:r w:rsidRPr="002D69C7">
        <w:rPr>
          <w:i/>
          <w:iCs/>
        </w:rPr>
        <w:t>Felproduktion så att man får göra om</w:t>
      </w:r>
    </w:p>
    <w:p w14:paraId="7A8F924E" w14:textId="77777777" w:rsidR="00187D42" w:rsidRPr="002D69C7" w:rsidRDefault="00187D42" w:rsidP="00187D42">
      <w:pPr>
        <w:pStyle w:val="Liststycke"/>
        <w:numPr>
          <w:ilvl w:val="0"/>
          <w:numId w:val="3"/>
        </w:numPr>
        <w:rPr>
          <w:i/>
          <w:iCs/>
        </w:rPr>
      </w:pPr>
      <w:r w:rsidRPr="002D69C7">
        <w:rPr>
          <w:i/>
          <w:iCs/>
        </w:rPr>
        <w:t>Flerpack som enda alternativ</w:t>
      </w:r>
    </w:p>
    <w:p w14:paraId="70ECC720" w14:textId="77777777" w:rsidR="00187D42" w:rsidRPr="002D69C7" w:rsidRDefault="00187D42" w:rsidP="00187D42">
      <w:pPr>
        <w:pStyle w:val="Liststycke"/>
        <w:numPr>
          <w:ilvl w:val="0"/>
          <w:numId w:val="3"/>
        </w:numPr>
        <w:rPr>
          <w:i/>
          <w:iCs/>
        </w:rPr>
      </w:pPr>
      <w:r w:rsidRPr="002D69C7">
        <w:rPr>
          <w:i/>
          <w:iCs/>
        </w:rPr>
        <w:t>Icke ändamålsenliga produkter</w:t>
      </w:r>
    </w:p>
    <w:p w14:paraId="469FFC27" w14:textId="77777777" w:rsidR="00187D42" w:rsidRPr="002D69C7" w:rsidRDefault="00187D42" w:rsidP="00187D42">
      <w:pPr>
        <w:pStyle w:val="Liststycke"/>
        <w:numPr>
          <w:ilvl w:val="0"/>
          <w:numId w:val="3"/>
        </w:numPr>
        <w:rPr>
          <w:i/>
          <w:iCs/>
        </w:rPr>
      </w:pPr>
      <w:r w:rsidRPr="002D69C7">
        <w:rPr>
          <w:i/>
          <w:iCs/>
        </w:rPr>
        <w:t>Onödiga eller dåliga förpackningar</w:t>
      </w:r>
    </w:p>
    <w:p w14:paraId="029942CE" w14:textId="77777777" w:rsidR="00187D42" w:rsidRPr="002D69C7" w:rsidRDefault="00187D42" w:rsidP="00187D42">
      <w:pPr>
        <w:pStyle w:val="Liststycke"/>
        <w:numPr>
          <w:ilvl w:val="0"/>
          <w:numId w:val="3"/>
        </w:numPr>
        <w:rPr>
          <w:i/>
          <w:iCs/>
        </w:rPr>
      </w:pPr>
      <w:r w:rsidRPr="002D69C7">
        <w:rPr>
          <w:i/>
          <w:iCs/>
        </w:rPr>
        <w:t>Passerat bäst-före-datum</w:t>
      </w:r>
    </w:p>
    <w:p w14:paraId="4CA49C1F" w14:textId="77777777" w:rsidR="00187D42" w:rsidRPr="002D69C7" w:rsidRDefault="00187D42" w:rsidP="00187D42">
      <w:pPr>
        <w:pStyle w:val="Liststycke"/>
        <w:numPr>
          <w:ilvl w:val="0"/>
          <w:numId w:val="3"/>
        </w:numPr>
        <w:rPr>
          <w:i/>
          <w:iCs/>
        </w:rPr>
      </w:pPr>
      <w:r w:rsidRPr="002D69C7">
        <w:rPr>
          <w:i/>
          <w:iCs/>
        </w:rPr>
        <w:t>Sampackade produkter</w:t>
      </w:r>
    </w:p>
    <w:p w14:paraId="62062F72" w14:textId="77777777" w:rsidR="00187D42" w:rsidRPr="002D69C7" w:rsidRDefault="00187D42" w:rsidP="00187D42">
      <w:pPr>
        <w:pStyle w:val="Liststycke"/>
        <w:numPr>
          <w:ilvl w:val="0"/>
          <w:numId w:val="3"/>
        </w:numPr>
        <w:rPr>
          <w:i/>
          <w:iCs/>
        </w:rPr>
      </w:pPr>
      <w:r w:rsidRPr="002D69C7">
        <w:rPr>
          <w:i/>
          <w:iCs/>
        </w:rPr>
        <w:t>Skadat material</w:t>
      </w:r>
    </w:p>
    <w:p w14:paraId="2257259F" w14:textId="77777777" w:rsidR="00187D42" w:rsidRPr="002D69C7" w:rsidRDefault="00187D42" w:rsidP="00187D42">
      <w:pPr>
        <w:pStyle w:val="Liststycke"/>
        <w:numPr>
          <w:ilvl w:val="0"/>
          <w:numId w:val="3"/>
        </w:numPr>
        <w:rPr>
          <w:i/>
          <w:iCs/>
        </w:rPr>
      </w:pPr>
      <w:r w:rsidRPr="002D69C7">
        <w:rPr>
          <w:i/>
          <w:iCs/>
        </w:rPr>
        <w:t>Överbeställningar</w:t>
      </w:r>
    </w:p>
    <w:p w14:paraId="044B0C3F" w14:textId="77777777" w:rsidR="00187D42" w:rsidRPr="002D69C7" w:rsidRDefault="00187D42" w:rsidP="00187D42">
      <w:pPr>
        <w:pStyle w:val="Liststycke"/>
        <w:numPr>
          <w:ilvl w:val="0"/>
          <w:numId w:val="3"/>
        </w:numPr>
        <w:rPr>
          <w:i/>
          <w:iCs/>
        </w:rPr>
      </w:pPr>
      <w:r w:rsidRPr="002D69C7">
        <w:rPr>
          <w:i/>
          <w:iCs/>
        </w:rPr>
        <w:t>Överleverans</w:t>
      </w:r>
    </w:p>
    <w:p w14:paraId="5490DEA5" w14:textId="3BBF1D5D" w:rsidR="00187D42" w:rsidRDefault="00187D42" w:rsidP="005D47E0">
      <w:r w:rsidRPr="002D69C7">
        <w:rPr>
          <w:i/>
          <w:iCs/>
        </w:rPr>
        <w:t>Känner ni igen något av detta från er verksamhet?</w:t>
      </w:r>
      <w:r>
        <w:rPr>
          <w:i/>
          <w:iCs/>
        </w:rPr>
        <w:t xml:space="preserve"> (finns tid kan </w:t>
      </w:r>
      <w:r w:rsidR="00FE34CB">
        <w:rPr>
          <w:i/>
          <w:iCs/>
        </w:rPr>
        <w:t xml:space="preserve">deltagarna </w:t>
      </w:r>
      <w:r>
        <w:rPr>
          <w:i/>
          <w:iCs/>
        </w:rPr>
        <w:t>få diskutera dessa punkter en stund för att de ska få ökad förståelse)</w:t>
      </w:r>
    </w:p>
    <w:p w14:paraId="36135949" w14:textId="2DD64AE8" w:rsidR="005D47E0" w:rsidRDefault="005D47E0" w:rsidP="005D47E0">
      <w:pPr>
        <w:pStyle w:val="Rubrik2"/>
      </w:pPr>
      <w:r>
        <w:t>Bild 1</w:t>
      </w:r>
      <w:r w:rsidR="007A0B46">
        <w:t>5</w:t>
      </w:r>
    </w:p>
    <w:p w14:paraId="343A9F37" w14:textId="77777777" w:rsidR="005D47E0" w:rsidRPr="00BE4B5A" w:rsidRDefault="005D47E0" w:rsidP="005D47E0">
      <w:r>
        <w:t xml:space="preserve">Att jobba för </w:t>
      </w:r>
      <w:r w:rsidRPr="00BE4B5A">
        <w:t xml:space="preserve">en resurssmartare materialanvändning </w:t>
      </w:r>
      <w:r>
        <w:t>är en form av verksamhetsutveckling, som ofta handlar om</w:t>
      </w:r>
      <w:r w:rsidRPr="00BE4B5A">
        <w:t>:</w:t>
      </w:r>
    </w:p>
    <w:p w14:paraId="0300362A" w14:textId="1104831F" w:rsidR="00C14723" w:rsidRPr="00C14723" w:rsidRDefault="00277CFE" w:rsidP="00C14723">
      <w:pPr>
        <w:pStyle w:val="Liststycke"/>
        <w:numPr>
          <w:ilvl w:val="0"/>
          <w:numId w:val="2"/>
        </w:numPr>
      </w:pPr>
      <w:r>
        <w:t>*</w:t>
      </w:r>
      <w:r w:rsidR="00C14723" w:rsidRPr="00C14723">
        <w:t>Utvecklade</w:t>
      </w:r>
      <w:r w:rsidR="002E7EE3">
        <w:t xml:space="preserve"> rutiner av olika slag, till exempel</w:t>
      </w:r>
      <w:r w:rsidR="00C14723" w:rsidRPr="00C14723">
        <w:t xml:space="preserve"> beställnings- och lagringsrutiner</w:t>
      </w:r>
    </w:p>
    <w:p w14:paraId="055BD9AA" w14:textId="7526F1C2" w:rsidR="002E7EE3" w:rsidRDefault="00277CFE" w:rsidP="00C14723">
      <w:pPr>
        <w:pStyle w:val="Liststycke"/>
        <w:numPr>
          <w:ilvl w:val="0"/>
          <w:numId w:val="2"/>
        </w:numPr>
      </w:pPr>
      <w:r>
        <w:t>*</w:t>
      </w:r>
      <w:r w:rsidR="00C14723" w:rsidRPr="00C14723">
        <w:t>Kommunikation</w:t>
      </w:r>
      <w:r w:rsidR="002E7EE3">
        <w:t xml:space="preserve"> mellan olika personer och enheter</w:t>
      </w:r>
    </w:p>
    <w:p w14:paraId="3A2A8A74" w14:textId="40D57C64" w:rsidR="00C14723" w:rsidRPr="00C14723" w:rsidRDefault="00277CFE" w:rsidP="00C14723">
      <w:pPr>
        <w:pStyle w:val="Liststycke"/>
        <w:numPr>
          <w:ilvl w:val="0"/>
          <w:numId w:val="2"/>
        </w:numPr>
      </w:pPr>
      <w:r>
        <w:t>*</w:t>
      </w:r>
      <w:r w:rsidR="002E7EE3">
        <w:t>U</w:t>
      </w:r>
      <w:r w:rsidR="00C14723" w:rsidRPr="00C14723">
        <w:t>tbildning</w:t>
      </w:r>
      <w:r w:rsidR="002E7EE3">
        <w:t xml:space="preserve"> av personalen, till exempel i livsmedel</w:t>
      </w:r>
      <w:r w:rsidR="001C231D">
        <w:t>s</w:t>
      </w:r>
      <w:r w:rsidR="002E7EE3">
        <w:t>hantering, hygien eller affärsmannaskap</w:t>
      </w:r>
    </w:p>
    <w:p w14:paraId="0D0E4988" w14:textId="5911E7B6" w:rsidR="00C14723" w:rsidRPr="00C14723" w:rsidRDefault="00277CFE" w:rsidP="00C14723">
      <w:pPr>
        <w:pStyle w:val="Liststycke"/>
        <w:numPr>
          <w:ilvl w:val="0"/>
          <w:numId w:val="2"/>
        </w:numPr>
      </w:pPr>
      <w:r>
        <w:t>*</w:t>
      </w:r>
      <w:r w:rsidR="00C14723" w:rsidRPr="00C14723">
        <w:t>Standardisering</w:t>
      </w:r>
      <w:r w:rsidR="00C14723">
        <w:t xml:space="preserve"> av exempelvis produkter som köps in, mellanmål med mera</w:t>
      </w:r>
    </w:p>
    <w:p w14:paraId="21DC8263" w14:textId="1EF313BA" w:rsidR="005D47E0" w:rsidRDefault="00277CFE" w:rsidP="00C14723">
      <w:pPr>
        <w:pStyle w:val="Liststycke"/>
        <w:numPr>
          <w:ilvl w:val="0"/>
          <w:numId w:val="2"/>
        </w:numPr>
      </w:pPr>
      <w:r>
        <w:t>*</w:t>
      </w:r>
      <w:r w:rsidR="00C14723" w:rsidRPr="00C14723">
        <w:t>Regelbunden uppföljning och återkoppling</w:t>
      </w:r>
    </w:p>
    <w:p w14:paraId="70CB79A7" w14:textId="7675979E" w:rsidR="00FB5A30" w:rsidRPr="00FB5A30" w:rsidRDefault="00FB5A30" w:rsidP="00FB5A30">
      <w:pPr>
        <w:rPr>
          <w:i/>
          <w:iCs/>
        </w:rPr>
      </w:pPr>
      <w:r>
        <w:rPr>
          <w:i/>
          <w:iCs/>
        </w:rPr>
        <w:t>Foto: Marla Miljödialog</w:t>
      </w:r>
    </w:p>
    <w:p w14:paraId="79AB5190" w14:textId="6E487B8B" w:rsidR="003211A2" w:rsidRDefault="003211A2" w:rsidP="003211A2">
      <w:pPr>
        <w:pStyle w:val="Rubrik2"/>
      </w:pPr>
      <w:r>
        <w:t>Bild 1</w:t>
      </w:r>
      <w:r w:rsidR="007A0B46">
        <w:t>6</w:t>
      </w:r>
    </w:p>
    <w:p w14:paraId="317C9101" w14:textId="30499720" w:rsidR="00DB2674" w:rsidRPr="000758F4" w:rsidRDefault="00DB2674" w:rsidP="00DB2674">
      <w:r w:rsidRPr="000758F4">
        <w:t>Katarina Zupancic</w:t>
      </w:r>
      <w:r>
        <w:t xml:space="preserve">, </w:t>
      </w:r>
      <w:r w:rsidRPr="000758F4">
        <w:t xml:space="preserve">Enhetschef </w:t>
      </w:r>
      <w:r w:rsidR="00013068">
        <w:t xml:space="preserve">på </w:t>
      </w:r>
      <w:r w:rsidR="00A06AB7">
        <w:t xml:space="preserve">förskolan </w:t>
      </w:r>
      <w:r w:rsidRPr="000758F4">
        <w:t>Gropens Gård</w:t>
      </w:r>
      <w:r>
        <w:t xml:space="preserve"> i Göteborg, har uttryckt det så här:</w:t>
      </w:r>
    </w:p>
    <w:p w14:paraId="25123104" w14:textId="1846842F" w:rsidR="000758F4" w:rsidRDefault="000758F4" w:rsidP="000758F4">
      <w:pPr>
        <w:rPr>
          <w:i/>
          <w:iCs/>
        </w:rPr>
      </w:pPr>
      <w:r w:rsidRPr="000758F4">
        <w:t>”Åtgärderna som Gropens Gård gör för att minska avfallet har inte inneburit mer arbete.  Det har snarare förenklat och förbättrat arbetsmetoderna.”</w:t>
      </w:r>
      <w:r w:rsidRPr="000758F4">
        <w:rPr>
          <w:i/>
          <w:iCs/>
        </w:rPr>
        <w:t xml:space="preserve"> </w:t>
      </w:r>
    </w:p>
    <w:p w14:paraId="6449B53F" w14:textId="6DB86D71" w:rsidR="00FB5A30" w:rsidRPr="000758F4" w:rsidRDefault="00FB5A30" w:rsidP="000758F4">
      <w:r>
        <w:rPr>
          <w:i/>
          <w:iCs/>
        </w:rPr>
        <w:t xml:space="preserve">Foto: Göteborgs </w:t>
      </w:r>
      <w:r w:rsidR="002B4452">
        <w:rPr>
          <w:i/>
          <w:iCs/>
        </w:rPr>
        <w:t>S</w:t>
      </w:r>
      <w:r>
        <w:rPr>
          <w:i/>
          <w:iCs/>
        </w:rPr>
        <w:t>tad</w:t>
      </w:r>
    </w:p>
    <w:p w14:paraId="3CA6C870" w14:textId="574B8242" w:rsidR="000758F4" w:rsidRPr="000758F4" w:rsidRDefault="000758F4" w:rsidP="000758F4">
      <w:pPr>
        <w:pStyle w:val="Rubrik2"/>
      </w:pPr>
      <w:r>
        <w:t>Bild 1</w:t>
      </w:r>
      <w:r w:rsidR="007A0B46">
        <w:t>7</w:t>
      </w:r>
    </w:p>
    <w:p w14:paraId="3C64F0E2" w14:textId="32AA3BAF" w:rsidR="003211A2" w:rsidRDefault="003211A2" w:rsidP="003211A2">
      <w:r>
        <w:t>Resultatet av att jobba med resurssmart materialanvändning på det här sättet blir:</w:t>
      </w:r>
    </w:p>
    <w:p w14:paraId="0779D36A" w14:textId="77777777" w:rsidR="003211A2" w:rsidRDefault="003211A2" w:rsidP="003211A2">
      <w:pPr>
        <w:pStyle w:val="Liststycke"/>
        <w:numPr>
          <w:ilvl w:val="0"/>
          <w:numId w:val="6"/>
        </w:numPr>
      </w:pPr>
      <w:r>
        <w:t>Minskade kostnader</w:t>
      </w:r>
    </w:p>
    <w:p w14:paraId="67B03DA8" w14:textId="47C07261" w:rsidR="003211A2" w:rsidRDefault="004F0211" w:rsidP="003211A2">
      <w:pPr>
        <w:pStyle w:val="Liststycke"/>
        <w:numPr>
          <w:ilvl w:val="0"/>
          <w:numId w:val="6"/>
        </w:numPr>
      </w:pPr>
      <w:r>
        <w:t>Förebyggande av avfall</w:t>
      </w:r>
      <w:r w:rsidR="003211A2">
        <w:t xml:space="preserve"> och minskad miljöpåverkan</w:t>
      </w:r>
    </w:p>
    <w:p w14:paraId="6F3A400D" w14:textId="36F80618" w:rsidR="003211A2" w:rsidRDefault="003211A2" w:rsidP="003211A2">
      <w:pPr>
        <w:pStyle w:val="Liststycke"/>
        <w:numPr>
          <w:ilvl w:val="0"/>
          <w:numId w:val="6"/>
        </w:numPr>
      </w:pPr>
      <w:r>
        <w:t xml:space="preserve">Bättre arbetsplatser med nöjdare personal </w:t>
      </w:r>
    </w:p>
    <w:p w14:paraId="6EE7FA2A" w14:textId="06D101B6" w:rsidR="00E0338A" w:rsidRDefault="00E0338A" w:rsidP="00E0338A">
      <w:pPr>
        <w:pStyle w:val="Rubrik2"/>
      </w:pPr>
      <w:r>
        <w:t>Bild 1</w:t>
      </w:r>
      <w:r w:rsidR="007A0B46">
        <w:t>8</w:t>
      </w:r>
    </w:p>
    <w:p w14:paraId="54750C9A" w14:textId="235AC120" w:rsidR="00E0338A" w:rsidRDefault="00E0338A" w:rsidP="00E0338A">
      <w:r>
        <w:t>För att ge er ytterligare inspiration och för att göra det mer konkret ska jag visa några exempel på hur olika verksamheter har lyckats få en mer resurssmart materialanvändning inom äldreomsorgen genom att fokusera på att förebygga avfallet, alltså att minska mängderna avfall.</w:t>
      </w:r>
    </w:p>
    <w:p w14:paraId="6BAFBA39" w14:textId="310B6E3B" w:rsidR="001D2C5D" w:rsidRPr="001D2C5D" w:rsidRDefault="001D2C5D" w:rsidP="00E0338A">
      <w:pPr>
        <w:rPr>
          <w:i/>
          <w:iCs/>
        </w:rPr>
      </w:pPr>
      <w:r>
        <w:rPr>
          <w:i/>
          <w:iCs/>
        </w:rPr>
        <w:t>Foto: shutterstock.com</w:t>
      </w:r>
    </w:p>
    <w:p w14:paraId="297146CA" w14:textId="1B3B4D87" w:rsidR="00E0338A" w:rsidRDefault="00E0338A" w:rsidP="00E0338A">
      <w:pPr>
        <w:pStyle w:val="Rubrik2"/>
      </w:pPr>
      <w:r>
        <w:lastRenderedPageBreak/>
        <w:t>Bild 1</w:t>
      </w:r>
      <w:r w:rsidR="007A0B46">
        <w:t>9</w:t>
      </w:r>
    </w:p>
    <w:p w14:paraId="79B57ADC" w14:textId="77777777" w:rsidR="00E0338A" w:rsidRPr="000D162B" w:rsidRDefault="00E0338A" w:rsidP="00E0338A">
      <w:r w:rsidRPr="000D162B">
        <w:t xml:space="preserve">På äldreboendet Sekelbo i Göteborg lyckades man minska matavfallet med 23 procent och restavfallet med 10 procent, tack vare ett systematiskt arbete med exempelvis inköps- och beställningsrutiner. Flera engångsprodukter byttes ut </w:t>
      </w:r>
      <w:r>
        <w:t>till</w:t>
      </w:r>
      <w:r w:rsidRPr="000D162B">
        <w:t xml:space="preserve"> flergångsprodukter. Inköpskostnaderna för mat och inkontinensskydd beräknas ha minskat med sammanlagt drygt 140 000 kronor per år. Projektet gav också bättre arbetsmiljö, mer ordning och reda, förbättring för de boende och nöjdare medarbetare.</w:t>
      </w:r>
    </w:p>
    <w:p w14:paraId="42375510" w14:textId="16062794" w:rsidR="00E0338A" w:rsidRPr="000D162B" w:rsidRDefault="000B268B" w:rsidP="00E0338A">
      <w:r>
        <w:t xml:space="preserve">* </w:t>
      </w:r>
      <w:r w:rsidR="00E0338A" w:rsidRPr="000D162B">
        <w:t xml:space="preserve">En beräkning visade att om alla äldreboenden i Göteborg skulle göra samma sak och lyckas lika bra som Sekelbo gjorde skulle det innebära minskade inköpskostnader med 11 miljoner kronor. Numera jobbar alla äldreboenden </w:t>
      </w:r>
      <w:r w:rsidR="00013068">
        <w:t xml:space="preserve">i Göteborg </w:t>
      </w:r>
      <w:r w:rsidR="00E0338A" w:rsidRPr="000D162B">
        <w:t>på något sätt med att minska sitt avfall.</w:t>
      </w:r>
    </w:p>
    <w:p w14:paraId="5FC72C7D" w14:textId="4D1A068A" w:rsidR="00E0338A" w:rsidRPr="000D162B" w:rsidRDefault="00E0338A" w:rsidP="00E0338A">
      <w:r w:rsidRPr="000D162B">
        <w:t xml:space="preserve">Erfarenheterna från Sekelbo låg till grund för Göteborgs </w:t>
      </w:r>
      <w:r w:rsidR="002B4452">
        <w:t>S</w:t>
      </w:r>
      <w:r w:rsidRPr="000D162B">
        <w:t>tads vägledning om att förebygga avfall på äldreboenden.</w:t>
      </w:r>
    </w:p>
    <w:p w14:paraId="7702A3E7" w14:textId="7A79B572" w:rsidR="00E0338A" w:rsidRDefault="00E0338A" w:rsidP="00E0338A">
      <w:pPr>
        <w:rPr>
          <w:i/>
          <w:iCs/>
        </w:rPr>
      </w:pPr>
      <w:r>
        <w:rPr>
          <w:i/>
          <w:iCs/>
        </w:rPr>
        <w:t xml:space="preserve">Foto: Göteborgs </w:t>
      </w:r>
      <w:r w:rsidR="001C231D">
        <w:rPr>
          <w:i/>
          <w:iCs/>
        </w:rPr>
        <w:t>S</w:t>
      </w:r>
      <w:r>
        <w:rPr>
          <w:i/>
          <w:iCs/>
        </w:rPr>
        <w:t>tad</w:t>
      </w:r>
    </w:p>
    <w:p w14:paraId="3B56D5B8" w14:textId="2A32C409" w:rsidR="00E0338A" w:rsidRDefault="00E0338A" w:rsidP="00E0338A">
      <w:pPr>
        <w:pStyle w:val="Rubrik2"/>
      </w:pPr>
      <w:r>
        <w:t xml:space="preserve">Bild </w:t>
      </w:r>
      <w:r w:rsidR="007A0B46">
        <w:t>20</w:t>
      </w:r>
    </w:p>
    <w:p w14:paraId="0D51D6FA" w14:textId="439FAC5C" w:rsidR="00E0338A" w:rsidRPr="00922F3B" w:rsidRDefault="00E0338A" w:rsidP="00E0338A">
      <w:r w:rsidRPr="00922F3B">
        <w:t xml:space="preserve">På äldreboendet Kaptensgården i Hässleholm lyckades de minska kostnaden för inköp av </w:t>
      </w:r>
      <w:r w:rsidR="001D2C5D">
        <w:t>inkontinensprodukter</w:t>
      </w:r>
      <w:r w:rsidR="001D2C5D" w:rsidRPr="00922F3B">
        <w:t xml:space="preserve"> </w:t>
      </w:r>
      <w:r w:rsidRPr="00922F3B">
        <w:t xml:space="preserve">med 25 procent, eller ca 44 000 kr per år. Utöver det sparades kostnader för tvätt och avfallshantering. </w:t>
      </w:r>
      <w:r w:rsidRPr="001D2C5D">
        <w:t>Den viktigaste åtgärden var att de boende fick ett blöjkort, där det stod vilken sorts blöja och vilka rutiner som passade bäst.</w:t>
      </w:r>
      <w:r w:rsidRPr="007214CE">
        <w:t xml:space="preserve"> </w:t>
      </w:r>
      <w:r w:rsidRPr="00922F3B">
        <w:t>Blöjor som passar bra läcker inte, vilket är skönt för de boende och minskar arbetsbelastningen på personalen.</w:t>
      </w:r>
    </w:p>
    <w:p w14:paraId="17B0F436" w14:textId="77777777" w:rsidR="00E0338A" w:rsidRDefault="00E0338A" w:rsidP="00E0338A">
      <w:pPr>
        <w:rPr>
          <w:i/>
          <w:iCs/>
        </w:rPr>
      </w:pPr>
      <w:r>
        <w:rPr>
          <w:i/>
          <w:iCs/>
        </w:rPr>
        <w:t>Bild: Hässleholm Miljö AB</w:t>
      </w:r>
    </w:p>
    <w:p w14:paraId="7A9588B7" w14:textId="78975D37" w:rsidR="00E0338A" w:rsidRDefault="00E0338A" w:rsidP="00E0338A">
      <w:pPr>
        <w:pStyle w:val="Rubrik2"/>
      </w:pPr>
      <w:r>
        <w:t xml:space="preserve">Bild </w:t>
      </w:r>
      <w:r w:rsidR="008908AB">
        <w:t>2</w:t>
      </w:r>
      <w:r w:rsidR="007A0B46">
        <w:t>1</w:t>
      </w:r>
    </w:p>
    <w:p w14:paraId="55AAD129" w14:textId="77777777" w:rsidR="00E0338A" w:rsidRPr="00043FB2" w:rsidRDefault="00E0338A" w:rsidP="00E0338A">
      <w:r w:rsidRPr="00043FB2">
        <w:t>Vaggeryds kommun har satsat på att minska matsvinnet från äldreomsorgen. Under 2019 minskade kantinsvinnet från frukost och lunch med 30 procent och svinnet från restaurang Linnéa minskade med ca 60 procent</w:t>
      </w:r>
    </w:p>
    <w:p w14:paraId="1526F554" w14:textId="77777777" w:rsidR="00E0338A" w:rsidRPr="00043FB2" w:rsidRDefault="00E0338A" w:rsidP="00E0338A">
      <w:r w:rsidRPr="00043FB2">
        <w:t xml:space="preserve">Exempel på åtgärder: </w:t>
      </w:r>
    </w:p>
    <w:p w14:paraId="129E4C6B" w14:textId="77777777" w:rsidR="00E0338A" w:rsidRPr="00043FB2" w:rsidRDefault="00E0338A" w:rsidP="00E0338A">
      <w:pPr>
        <w:pStyle w:val="Liststycke"/>
        <w:numPr>
          <w:ilvl w:val="0"/>
          <w:numId w:val="11"/>
        </w:numPr>
        <w:tabs>
          <w:tab w:val="num" w:pos="720"/>
        </w:tabs>
      </w:pPr>
      <w:r w:rsidRPr="00043FB2">
        <w:t>anpassar det som levereras till avdelningar</w:t>
      </w:r>
      <w:r>
        <w:t>na</w:t>
      </w:r>
      <w:r w:rsidRPr="00043FB2">
        <w:t xml:space="preserve"> efter behov </w:t>
      </w:r>
    </w:p>
    <w:p w14:paraId="5DE6617D" w14:textId="77777777" w:rsidR="00E0338A" w:rsidRPr="00043FB2" w:rsidRDefault="00E0338A" w:rsidP="00E0338A">
      <w:pPr>
        <w:pStyle w:val="Liststycke"/>
        <w:numPr>
          <w:ilvl w:val="0"/>
          <w:numId w:val="11"/>
        </w:numPr>
        <w:tabs>
          <w:tab w:val="num" w:pos="720"/>
        </w:tabs>
      </w:pPr>
      <w:r w:rsidRPr="00043FB2">
        <w:t>använder mindre kantiner och bleck till restaurangen och fyller istället på oftare med mat från köket</w:t>
      </w:r>
    </w:p>
    <w:p w14:paraId="6A36D039" w14:textId="77777777" w:rsidR="00E0338A" w:rsidRPr="00043FB2" w:rsidRDefault="00E0338A" w:rsidP="00E0338A">
      <w:pPr>
        <w:pStyle w:val="Liststycke"/>
        <w:numPr>
          <w:ilvl w:val="0"/>
          <w:numId w:val="11"/>
        </w:numPr>
        <w:tabs>
          <w:tab w:val="num" w:pos="720"/>
        </w:tabs>
      </w:pPr>
      <w:r w:rsidRPr="00043FB2">
        <w:t>anpassar menyer efter nöjdheten bland kunderna, skickar regelbundet ut enkäter</w:t>
      </w:r>
    </w:p>
    <w:p w14:paraId="53DF166A" w14:textId="77777777" w:rsidR="00E0338A" w:rsidRPr="00043FB2" w:rsidRDefault="00E0338A" w:rsidP="00E0338A">
      <w:pPr>
        <w:pStyle w:val="Liststycke"/>
        <w:numPr>
          <w:ilvl w:val="0"/>
          <w:numId w:val="11"/>
        </w:numPr>
        <w:tabs>
          <w:tab w:val="num" w:pos="720"/>
        </w:tabs>
      </w:pPr>
      <w:r w:rsidRPr="00043FB2">
        <w:t>arbetar med svinn och menyer på arbetsplatsträffar och i matråd</w:t>
      </w:r>
    </w:p>
    <w:p w14:paraId="306BB614" w14:textId="77777777" w:rsidR="00E0338A" w:rsidRDefault="00E0338A" w:rsidP="00E0338A">
      <w:pPr>
        <w:pStyle w:val="Liststycke"/>
        <w:numPr>
          <w:ilvl w:val="0"/>
          <w:numId w:val="11"/>
        </w:numPr>
      </w:pPr>
      <w:r w:rsidRPr="00043FB2">
        <w:t>medarbetare har fått delta i inspirationsföreläsningar</w:t>
      </w:r>
    </w:p>
    <w:p w14:paraId="2F34E160" w14:textId="77777777" w:rsidR="00E0338A" w:rsidRPr="00BD62F1" w:rsidRDefault="00E0338A" w:rsidP="00E0338A">
      <w:pPr>
        <w:rPr>
          <w:i/>
          <w:iCs/>
        </w:rPr>
      </w:pPr>
      <w:r>
        <w:rPr>
          <w:i/>
          <w:iCs/>
        </w:rPr>
        <w:t>Foto: Vaggeryds kommun</w:t>
      </w:r>
    </w:p>
    <w:p w14:paraId="1AB6FDFD" w14:textId="61DFFFEA" w:rsidR="00E0338A" w:rsidRDefault="00E0338A" w:rsidP="00E0338A">
      <w:pPr>
        <w:pStyle w:val="Rubrik2"/>
      </w:pPr>
      <w:r>
        <w:t xml:space="preserve">Bild </w:t>
      </w:r>
      <w:r w:rsidR="008908AB">
        <w:t>2</w:t>
      </w:r>
      <w:r w:rsidR="007A0B46">
        <w:t>2</w:t>
      </w:r>
    </w:p>
    <w:p w14:paraId="793A8BC7" w14:textId="6BAD069B" w:rsidR="00E0338A" w:rsidRPr="00BD62F1" w:rsidRDefault="00E0338A" w:rsidP="00E0338A">
      <w:r w:rsidRPr="00BD62F1">
        <w:t>En analys av vad containern för restavfall innehöll visade att vårdboendet Varagården i Bjuv använde ca 5</w:t>
      </w:r>
      <w:r w:rsidR="002B4452">
        <w:t xml:space="preserve"> </w:t>
      </w:r>
      <w:r w:rsidRPr="00BD62F1">
        <w:t xml:space="preserve">000 engångshandskar på en vecka. Det ville personalen göra något åt, så de hade en workshop för att reda ut när de ska använda handskar och när de inte ska göra det. Det visade sig att olika personer hade olika rutiner. En sjuksköterska hjälpte till i diskussionen, för att klargöra vad som gäller ur ett hygienperspektiv. </w:t>
      </w:r>
      <w:r w:rsidR="005777D4">
        <w:t xml:space="preserve">* </w:t>
      </w:r>
      <w:r w:rsidRPr="00BD62F1">
        <w:t>Med de nya rutinerna lyckades Varagården minska användningen av engångshandskar med 12 procent, trots att den första mätningen gjordes före Corona-pandemin och den andra gjordes medan pandemin pågick som bäst. De bytte också ut vissa engångsprodukter mot flergångs, och minskade därmed avfallet från haklappar med 58 procent och tvättlappar med 77 procent.</w:t>
      </w:r>
    </w:p>
    <w:p w14:paraId="56114C53" w14:textId="77777777" w:rsidR="00E0338A" w:rsidRDefault="00E0338A" w:rsidP="00E0338A">
      <w:pPr>
        <w:rPr>
          <w:i/>
          <w:iCs/>
        </w:rPr>
      </w:pPr>
      <w:r>
        <w:rPr>
          <w:i/>
          <w:iCs/>
        </w:rPr>
        <w:lastRenderedPageBreak/>
        <w:t>Foto: Marla Miljödialog</w:t>
      </w:r>
    </w:p>
    <w:p w14:paraId="70A9EFE1" w14:textId="69699470" w:rsidR="00E0338A" w:rsidRDefault="00E0338A" w:rsidP="00E0338A">
      <w:pPr>
        <w:pStyle w:val="Rubrik2"/>
      </w:pPr>
      <w:r>
        <w:t xml:space="preserve">Bild </w:t>
      </w:r>
      <w:r w:rsidR="00015206">
        <w:t>2</w:t>
      </w:r>
      <w:r w:rsidR="007A0B46">
        <w:t>3</w:t>
      </w:r>
    </w:p>
    <w:p w14:paraId="426481E0" w14:textId="18D99012" w:rsidR="00E0338A" w:rsidRPr="00C966B8" w:rsidRDefault="00E0338A" w:rsidP="00E0338A">
      <w:r w:rsidRPr="00C966B8">
        <w:t>Charlotta Nilsson, undersköterska på Varagården</w:t>
      </w:r>
      <w:r w:rsidR="00A06AB7">
        <w:t xml:space="preserve"> i Bjuv</w:t>
      </w:r>
      <w:r w:rsidRPr="00C966B8">
        <w:t xml:space="preserve">, </w:t>
      </w:r>
      <w:r>
        <w:t>har sagt</w:t>
      </w:r>
      <w:r w:rsidRPr="00C966B8">
        <w:t xml:space="preserve"> så här: ”Att förebygga avfall har lett till en förbättrad arbetsmiljö med en mindre mängd tungt restavfall som ska transporteras</w:t>
      </w:r>
      <w:r w:rsidR="0060201A">
        <w:t>,</w:t>
      </w:r>
      <w:r w:rsidRPr="00C966B8">
        <w:t xml:space="preserve"> och minskad lukt”.</w:t>
      </w:r>
      <w:r w:rsidRPr="00C966B8">
        <w:rPr>
          <w:i/>
          <w:iCs/>
        </w:rPr>
        <w:t xml:space="preserve"> </w:t>
      </w:r>
      <w:r w:rsidRPr="00C966B8">
        <w:t xml:space="preserve">Det är ett exempel på en verksamhetsförbättring som en följd av arbetet med att förebygga avfall. Det finns många sådana exempel, vilket gör det här arbetet väldigt positivt ur flera </w:t>
      </w:r>
      <w:r w:rsidR="0060201A">
        <w:t>aspekter</w:t>
      </w:r>
      <w:r w:rsidRPr="00C966B8">
        <w:t>.</w:t>
      </w:r>
    </w:p>
    <w:p w14:paraId="24D74106" w14:textId="12708420" w:rsidR="00E0338A" w:rsidRDefault="00E0338A" w:rsidP="00E0338A">
      <w:pPr>
        <w:rPr>
          <w:i/>
          <w:iCs/>
        </w:rPr>
      </w:pPr>
      <w:r>
        <w:rPr>
          <w:i/>
          <w:iCs/>
        </w:rPr>
        <w:t xml:space="preserve">Foto: </w:t>
      </w:r>
      <w:r w:rsidR="002B4452">
        <w:rPr>
          <w:i/>
          <w:iCs/>
        </w:rPr>
        <w:t>Okänd</w:t>
      </w:r>
    </w:p>
    <w:p w14:paraId="70E64411" w14:textId="018987A3" w:rsidR="00E0338A" w:rsidRDefault="00E0338A" w:rsidP="00E0338A">
      <w:pPr>
        <w:pStyle w:val="Rubrik2"/>
      </w:pPr>
      <w:r>
        <w:t xml:space="preserve">Bild </w:t>
      </w:r>
      <w:r w:rsidR="00015206">
        <w:t>2</w:t>
      </w:r>
      <w:r w:rsidR="007A0B46">
        <w:t>4</w:t>
      </w:r>
    </w:p>
    <w:p w14:paraId="4CCE258E" w14:textId="2889066C" w:rsidR="00E0338A" w:rsidRPr="00184875" w:rsidRDefault="00E0338A" w:rsidP="00E0338A">
      <w:r w:rsidRPr="00184875">
        <w:t xml:space="preserve">Äldreboendet Linegården i Lund minskade matsvinnet med 17 procent. De valde att särskilt mäta hur mycket kaffe de hällde ut i vasken och kunde räkna ut </w:t>
      </w:r>
      <w:r w:rsidR="00AC58BD">
        <w:t xml:space="preserve">* </w:t>
      </w:r>
      <w:r w:rsidRPr="00184875">
        <w:t>att den minskning de lyckades åstadkomma skulle innebära en besparing på 16 000 kr per år, bara i minskat kaffesvinn. Det är inte så mycket pengar sett till hela livsmedelsbudgeten, men det finns roligare saker att göra för dem än att hälla ut dem i vasken!</w:t>
      </w:r>
    </w:p>
    <w:p w14:paraId="1B838949" w14:textId="4D98CE18" w:rsidR="00E0338A" w:rsidRPr="00184875" w:rsidRDefault="00E0338A" w:rsidP="00E0338A">
      <w:r w:rsidRPr="00184875">
        <w:t>Exempel på åtgärder</w:t>
      </w:r>
      <w:r w:rsidR="0060201A">
        <w:t xml:space="preserve"> i Linegårdens handlingsplan</w:t>
      </w:r>
      <w:r w:rsidRPr="00184875">
        <w:t>:</w:t>
      </w:r>
    </w:p>
    <w:p w14:paraId="2036810D" w14:textId="77777777" w:rsidR="00184875" w:rsidRPr="00184875" w:rsidRDefault="00944D7B" w:rsidP="00E0338A">
      <w:pPr>
        <w:pStyle w:val="Liststycke"/>
        <w:numPr>
          <w:ilvl w:val="0"/>
          <w:numId w:val="11"/>
        </w:numPr>
        <w:tabs>
          <w:tab w:val="num" w:pos="720"/>
        </w:tabs>
      </w:pPr>
      <w:r w:rsidRPr="00184875">
        <w:t>Tillred livsmedel efter åtgång – se dosering på förvaringsburk</w:t>
      </w:r>
    </w:p>
    <w:p w14:paraId="660186CB" w14:textId="77777777" w:rsidR="00184875" w:rsidRPr="00184875" w:rsidRDefault="00944D7B" w:rsidP="00E0338A">
      <w:pPr>
        <w:pStyle w:val="Liststycke"/>
        <w:numPr>
          <w:ilvl w:val="0"/>
          <w:numId w:val="11"/>
        </w:numPr>
        <w:tabs>
          <w:tab w:val="num" w:pos="720"/>
        </w:tabs>
      </w:pPr>
      <w:r w:rsidRPr="00184875">
        <w:t>Inga smörgåsar ska bres innan frukost serveras</w:t>
      </w:r>
    </w:p>
    <w:p w14:paraId="639D06FD" w14:textId="77777777" w:rsidR="00184875" w:rsidRPr="00184875" w:rsidRDefault="00944D7B" w:rsidP="00E0338A">
      <w:pPr>
        <w:pStyle w:val="Liststycke"/>
        <w:numPr>
          <w:ilvl w:val="0"/>
          <w:numId w:val="11"/>
        </w:numPr>
        <w:tabs>
          <w:tab w:val="num" w:pos="720"/>
        </w:tabs>
      </w:pPr>
      <w:r w:rsidRPr="00184875">
        <w:t>Hyvla ost på fat. Lägg endast upp en liten mängd pålägg. Fyll på efter hand</w:t>
      </w:r>
    </w:p>
    <w:p w14:paraId="1A2211AC" w14:textId="77777777" w:rsidR="00184875" w:rsidRPr="00184875" w:rsidRDefault="00944D7B" w:rsidP="00E0338A">
      <w:pPr>
        <w:pStyle w:val="Liststycke"/>
        <w:numPr>
          <w:ilvl w:val="0"/>
          <w:numId w:val="11"/>
        </w:numPr>
        <w:tabs>
          <w:tab w:val="num" w:pos="720"/>
        </w:tabs>
      </w:pPr>
      <w:r w:rsidRPr="00184875">
        <w:t>Koka endast det kaffe som går åt. Häll alltid kaffet på termos</w:t>
      </w:r>
    </w:p>
    <w:p w14:paraId="0962520D" w14:textId="77777777" w:rsidR="00E0338A" w:rsidRDefault="00944D7B" w:rsidP="00E0338A">
      <w:pPr>
        <w:pStyle w:val="Liststycke"/>
        <w:numPr>
          <w:ilvl w:val="0"/>
          <w:numId w:val="11"/>
        </w:numPr>
        <w:tabs>
          <w:tab w:val="num" w:pos="720"/>
        </w:tabs>
      </w:pPr>
      <w:r w:rsidRPr="00184875">
        <w:t>Datummärk när överbliven mat sparas</w:t>
      </w:r>
    </w:p>
    <w:p w14:paraId="1BF26ABB" w14:textId="77777777" w:rsidR="00E0338A" w:rsidRPr="009D712B" w:rsidRDefault="00E0338A" w:rsidP="00E0338A">
      <w:pPr>
        <w:tabs>
          <w:tab w:val="num" w:pos="720"/>
        </w:tabs>
        <w:rPr>
          <w:i/>
          <w:iCs/>
        </w:rPr>
      </w:pPr>
      <w:r>
        <w:rPr>
          <w:i/>
          <w:iCs/>
        </w:rPr>
        <w:t>Foto: Marla Miljödialog</w:t>
      </w:r>
    </w:p>
    <w:p w14:paraId="3DF54FA4" w14:textId="14251AAF" w:rsidR="00E0338A" w:rsidRDefault="00E0338A" w:rsidP="00E0338A">
      <w:pPr>
        <w:pStyle w:val="Rubrik2"/>
      </w:pPr>
      <w:r>
        <w:t xml:space="preserve">Bild </w:t>
      </w:r>
      <w:r w:rsidR="00015206">
        <w:t>2</w:t>
      </w:r>
      <w:r w:rsidR="007A0B46">
        <w:t>5</w:t>
      </w:r>
    </w:p>
    <w:p w14:paraId="06FD19E7" w14:textId="1A2E726F" w:rsidR="00E0338A" w:rsidRDefault="00E0338A" w:rsidP="00E0338A">
      <w:r>
        <w:t>För att ge er ytterligare inspiration och för att göra det mer konkret ska jag visa några exempel på hur olika verksamheter har lyckats få en mer resurssmart materialanvändning inom barnomsorgen genom att fokusera på att förebygga avfallet, alltså att minska mängderna avfall.</w:t>
      </w:r>
    </w:p>
    <w:p w14:paraId="02E8CC18" w14:textId="1DB6E2D4" w:rsidR="00CE76FD" w:rsidRPr="00CE76FD" w:rsidRDefault="00CE76FD" w:rsidP="00E0338A">
      <w:pPr>
        <w:rPr>
          <w:i/>
          <w:iCs/>
        </w:rPr>
      </w:pPr>
      <w:r>
        <w:rPr>
          <w:i/>
          <w:iCs/>
        </w:rPr>
        <w:t>Foto: shutterstock.com</w:t>
      </w:r>
    </w:p>
    <w:p w14:paraId="36D765CC" w14:textId="6E7D7454" w:rsidR="00E0338A" w:rsidRDefault="00E0338A" w:rsidP="00E0338A">
      <w:pPr>
        <w:pStyle w:val="Rubrik2"/>
      </w:pPr>
      <w:r>
        <w:t xml:space="preserve">Bild </w:t>
      </w:r>
      <w:r w:rsidR="00015206">
        <w:t>2</w:t>
      </w:r>
      <w:r w:rsidR="007A0B46">
        <w:t>6</w:t>
      </w:r>
    </w:p>
    <w:p w14:paraId="00690367" w14:textId="77777777" w:rsidR="00E0338A" w:rsidRPr="00C266C0" w:rsidRDefault="00E0338A" w:rsidP="00E0338A">
      <w:r w:rsidRPr="00C266C0">
        <w:t>Förskolan Hattstugan i Bara, i Svedala kommun, minskade matsvinnet med 32 procent, genom ett nära samarbete mellan förskolepersonalen och kökspersonalen.</w:t>
      </w:r>
    </w:p>
    <w:p w14:paraId="57B4340C" w14:textId="77777777" w:rsidR="00E0338A" w:rsidRPr="00C266C0" w:rsidRDefault="00E0338A" w:rsidP="00E0338A">
      <w:r>
        <w:t>De hade bland annat följande</w:t>
      </w:r>
      <w:r w:rsidRPr="00C266C0">
        <w:t xml:space="preserve"> åtgärder</w:t>
      </w:r>
      <w:r>
        <w:t xml:space="preserve"> i sin handlingsplan</w:t>
      </w:r>
      <w:r w:rsidRPr="00C266C0">
        <w:t>:</w:t>
      </w:r>
    </w:p>
    <w:p w14:paraId="373DA1F4" w14:textId="4F941327" w:rsidR="00C266C0" w:rsidRPr="00C266C0" w:rsidRDefault="00944D7B" w:rsidP="00E0338A">
      <w:pPr>
        <w:pStyle w:val="Liststycke"/>
        <w:numPr>
          <w:ilvl w:val="0"/>
          <w:numId w:val="11"/>
        </w:numPr>
        <w:tabs>
          <w:tab w:val="num" w:pos="720"/>
        </w:tabs>
      </w:pPr>
      <w:r w:rsidRPr="00C266C0">
        <w:t>Minska tillagningsmängden med 10 procent</w:t>
      </w:r>
      <w:r w:rsidR="00E0338A">
        <w:t xml:space="preserve"> </w:t>
      </w:r>
      <w:r w:rsidR="00B65F67">
        <w:t>(</w:t>
      </w:r>
      <w:r w:rsidR="00E0338A">
        <w:t>det gick bra men var lite läskigt i början</w:t>
      </w:r>
      <w:r w:rsidR="00B65F67">
        <w:t>)</w:t>
      </w:r>
    </w:p>
    <w:p w14:paraId="527ADD97" w14:textId="77777777" w:rsidR="00C266C0" w:rsidRPr="00C266C0" w:rsidRDefault="00944D7B" w:rsidP="00E0338A">
      <w:pPr>
        <w:pStyle w:val="Liststycke"/>
        <w:numPr>
          <w:ilvl w:val="0"/>
          <w:numId w:val="11"/>
        </w:numPr>
        <w:tabs>
          <w:tab w:val="num" w:pos="720"/>
        </w:tabs>
      </w:pPr>
      <w:r w:rsidRPr="00C266C0">
        <w:t>Råvaror som barnen är skeptiska mot får testas och undersökas i olika former i undervisningen</w:t>
      </w:r>
    </w:p>
    <w:p w14:paraId="4E93BC6D" w14:textId="77777777" w:rsidR="00C266C0" w:rsidRPr="00C266C0" w:rsidRDefault="00944D7B" w:rsidP="00E0338A">
      <w:pPr>
        <w:pStyle w:val="Liststycke"/>
        <w:numPr>
          <w:ilvl w:val="0"/>
          <w:numId w:val="11"/>
        </w:numPr>
        <w:tabs>
          <w:tab w:val="num" w:pos="720"/>
        </w:tabs>
      </w:pPr>
      <w:r w:rsidRPr="00C266C0">
        <w:t>Sätta riktlinjer för ett gemensamt förhållningssätt gentemot den pedagogiska måltiden</w:t>
      </w:r>
    </w:p>
    <w:p w14:paraId="14B081E2" w14:textId="77777777" w:rsidR="00C266C0" w:rsidRPr="00C266C0" w:rsidRDefault="00944D7B" w:rsidP="00E0338A">
      <w:pPr>
        <w:pStyle w:val="Liststycke"/>
        <w:numPr>
          <w:ilvl w:val="0"/>
          <w:numId w:val="11"/>
        </w:numPr>
        <w:tabs>
          <w:tab w:val="num" w:pos="720"/>
        </w:tabs>
      </w:pPr>
      <w:r w:rsidRPr="00C266C0">
        <w:t>Den pedagogiska måltiden ska vara planerad med tydligt mål och syfte. Pedagogen ska vara aktiv vid måltiden</w:t>
      </w:r>
    </w:p>
    <w:p w14:paraId="52737E3D" w14:textId="77777777" w:rsidR="00E0338A" w:rsidRDefault="00944D7B" w:rsidP="00E0338A">
      <w:pPr>
        <w:pStyle w:val="Liststycke"/>
        <w:numPr>
          <w:ilvl w:val="0"/>
          <w:numId w:val="11"/>
        </w:numPr>
        <w:tabs>
          <w:tab w:val="num" w:pos="720"/>
        </w:tabs>
      </w:pPr>
      <w:r w:rsidRPr="00C266C0">
        <w:t>Ständigt pågående kommunikation mellan kock och förskolepersonal</w:t>
      </w:r>
    </w:p>
    <w:p w14:paraId="33BEBA69" w14:textId="35CEC4D5" w:rsidR="00E0338A" w:rsidRPr="00511837" w:rsidRDefault="00E0338A" w:rsidP="00E0338A">
      <w:pPr>
        <w:tabs>
          <w:tab w:val="num" w:pos="720"/>
        </w:tabs>
        <w:rPr>
          <w:i/>
          <w:iCs/>
        </w:rPr>
      </w:pPr>
      <w:r>
        <w:rPr>
          <w:i/>
          <w:iCs/>
        </w:rPr>
        <w:t xml:space="preserve">Foto: </w:t>
      </w:r>
      <w:r w:rsidR="00020D13">
        <w:rPr>
          <w:i/>
          <w:iCs/>
        </w:rPr>
        <w:t>Svedala kommun</w:t>
      </w:r>
    </w:p>
    <w:p w14:paraId="3702163A" w14:textId="5DE4AE2A" w:rsidR="00E0338A" w:rsidRDefault="00E0338A" w:rsidP="00E0338A">
      <w:pPr>
        <w:pStyle w:val="Rubrik2"/>
      </w:pPr>
      <w:r>
        <w:t xml:space="preserve">Bild </w:t>
      </w:r>
      <w:r w:rsidR="00015206">
        <w:t>2</w:t>
      </w:r>
      <w:r w:rsidR="007A0B46">
        <w:t>7</w:t>
      </w:r>
    </w:p>
    <w:p w14:paraId="661B7EDE" w14:textId="1612CF93" w:rsidR="00E0338A" w:rsidRPr="00774732" w:rsidRDefault="00E0338A" w:rsidP="00E0338A">
      <w:r w:rsidRPr="00774732">
        <w:t>Förskolan Gropens Gård</w:t>
      </w:r>
      <w:r w:rsidR="00CF5359">
        <w:t xml:space="preserve"> i Göteborg</w:t>
      </w:r>
      <w:r w:rsidRPr="00774732">
        <w:t xml:space="preserve"> minskade mängden restavfall med 50 procent och matavfall med 20 procent. </w:t>
      </w:r>
      <w:r w:rsidR="009317C0">
        <w:t xml:space="preserve">* </w:t>
      </w:r>
      <w:r w:rsidRPr="00774732">
        <w:t xml:space="preserve">Avfallet från engångsprodukter, som är en del av restavfallet, minskade med hela 70 </w:t>
      </w:r>
      <w:r w:rsidRPr="00774732">
        <w:lastRenderedPageBreak/>
        <w:t xml:space="preserve">procent, bland annat genom att helt sluta använda till exempel tossor till skorna, plastpåsar och engångsmuggar.  Användningen av engångshandskar minskade med 88 procent! </w:t>
      </w:r>
      <w:r w:rsidR="00CF5359">
        <w:t xml:space="preserve">* </w:t>
      </w:r>
      <w:r w:rsidRPr="00774732">
        <w:t>Totalt reducerades förskolans årliga klimatpåverkan med drygt sju ton koldioxid</w:t>
      </w:r>
      <w:r w:rsidR="009317C0">
        <w:t>ekvivalenter</w:t>
      </w:r>
      <w:r w:rsidRPr="00774732">
        <w:t xml:space="preserve"> per år. </w:t>
      </w:r>
      <w:r w:rsidR="00CF5359">
        <w:t xml:space="preserve">* </w:t>
      </w:r>
      <w:r w:rsidRPr="00774732">
        <w:t xml:space="preserve">Kostnaderna för inköp minskade med cirka 30 000 kronor per år och för avfallshantering med 4 000 kronor per år. Pengar som istället kan användas i kärnverksamheten. </w:t>
      </w:r>
    </w:p>
    <w:p w14:paraId="47DEF5A5" w14:textId="77777777" w:rsidR="00E0338A" w:rsidRPr="00774732" w:rsidRDefault="00E0338A" w:rsidP="00E0338A">
      <w:r w:rsidRPr="00774732">
        <w:t>Erfarenheterna från Gropens gård låg till grund för Göteborgs stads vägledning för att förebygga avfall på förskolan.</w:t>
      </w:r>
    </w:p>
    <w:p w14:paraId="4F82A377" w14:textId="28FA7C38" w:rsidR="00E0338A" w:rsidRDefault="00E0338A" w:rsidP="00E0338A">
      <w:pPr>
        <w:rPr>
          <w:i/>
          <w:iCs/>
        </w:rPr>
      </w:pPr>
      <w:r>
        <w:rPr>
          <w:i/>
          <w:iCs/>
        </w:rPr>
        <w:t xml:space="preserve">Foto: Göteborgs </w:t>
      </w:r>
      <w:r w:rsidR="002B4452">
        <w:rPr>
          <w:i/>
          <w:iCs/>
        </w:rPr>
        <w:t>S</w:t>
      </w:r>
      <w:r>
        <w:rPr>
          <w:i/>
          <w:iCs/>
        </w:rPr>
        <w:t>tad</w:t>
      </w:r>
    </w:p>
    <w:p w14:paraId="61C5F4FA" w14:textId="2C7C2698" w:rsidR="00E0338A" w:rsidRDefault="00E0338A" w:rsidP="00E0338A">
      <w:pPr>
        <w:pStyle w:val="Rubrik2"/>
      </w:pPr>
      <w:r>
        <w:t xml:space="preserve">Bild </w:t>
      </w:r>
      <w:r w:rsidR="00015206">
        <w:t>2</w:t>
      </w:r>
      <w:r w:rsidR="007A0B46">
        <w:t>8</w:t>
      </w:r>
    </w:p>
    <w:p w14:paraId="0254187B" w14:textId="77777777" w:rsidR="00E0338A" w:rsidRPr="00863420" w:rsidRDefault="00E0338A" w:rsidP="00E0338A">
      <w:r w:rsidRPr="00863420">
        <w:t>Katarina Björklund, förskolepedagog</w:t>
      </w:r>
      <w:r>
        <w:t xml:space="preserve"> på</w:t>
      </w:r>
      <w:r w:rsidRPr="00863420">
        <w:t xml:space="preserve"> Gropens Gå</w:t>
      </w:r>
      <w:r>
        <w:t>rd, har sagt så här om erfarenheterna från arbetet med att förebygga avfall:</w:t>
      </w:r>
    </w:p>
    <w:p w14:paraId="6F3BCB3F" w14:textId="77777777" w:rsidR="00E0338A" w:rsidRPr="00863420" w:rsidRDefault="00E0338A" w:rsidP="00E0338A">
      <w:r w:rsidRPr="00863420">
        <w:t>”Vår pedagogiska verksamhet vinner på arbetet med att minska avfallet. Vårt arbete med att förebygga avfall tillsammans med barnen bidrar till att vi uppfyller läroplanens uppdrag om hållbar utveckling.</w:t>
      </w:r>
    </w:p>
    <w:p w14:paraId="63F1224D" w14:textId="77777777" w:rsidR="00E0338A" w:rsidRPr="00863420" w:rsidRDefault="00E0338A" w:rsidP="00E0338A">
      <w:r w:rsidRPr="00863420">
        <w:t xml:space="preserve">Vi lägger dessutom mindre tid på att springa med sopor nu och kan därför lägga mer tid med barnen”. </w:t>
      </w:r>
    </w:p>
    <w:p w14:paraId="34BDE2D4" w14:textId="3FAEC3C9" w:rsidR="00E0338A" w:rsidRDefault="00E0338A" w:rsidP="00E0338A">
      <w:r w:rsidRPr="00C966B8">
        <w:t xml:space="preserve">Det är ett exempel på en verksamhetsförbättring som en följd av arbetet med att förebygga avfall. Det finns många sådana exempel, vilket gör det här arbetet väldigt positivt ur flera </w:t>
      </w:r>
      <w:r w:rsidR="00973041">
        <w:t>aspekter</w:t>
      </w:r>
      <w:r w:rsidRPr="00C966B8">
        <w:t>.</w:t>
      </w:r>
    </w:p>
    <w:p w14:paraId="73B3A658" w14:textId="31E15C2D" w:rsidR="00E0338A" w:rsidRPr="00C966B8" w:rsidRDefault="00E0338A" w:rsidP="00E0338A">
      <w:pPr>
        <w:rPr>
          <w:i/>
          <w:iCs/>
        </w:rPr>
      </w:pPr>
      <w:r>
        <w:rPr>
          <w:i/>
          <w:iCs/>
        </w:rPr>
        <w:t xml:space="preserve">Foto: Göteborgs </w:t>
      </w:r>
      <w:r w:rsidR="002B4452">
        <w:rPr>
          <w:i/>
          <w:iCs/>
        </w:rPr>
        <w:t>S</w:t>
      </w:r>
      <w:r>
        <w:rPr>
          <w:i/>
          <w:iCs/>
        </w:rPr>
        <w:t>tad</w:t>
      </w:r>
    </w:p>
    <w:p w14:paraId="4E017B2C" w14:textId="2D9A04B6" w:rsidR="00E0338A" w:rsidRDefault="00E0338A" w:rsidP="00E0338A">
      <w:pPr>
        <w:pStyle w:val="Rubrik2"/>
      </w:pPr>
      <w:r>
        <w:t xml:space="preserve">Bild </w:t>
      </w:r>
      <w:r w:rsidR="00015206">
        <w:t>2</w:t>
      </w:r>
      <w:r w:rsidR="007A0B46">
        <w:t>9</w:t>
      </w:r>
    </w:p>
    <w:p w14:paraId="29DF34E8" w14:textId="3030E5B7" w:rsidR="00E0338A" w:rsidRDefault="00E0338A" w:rsidP="00E0338A">
      <w:r>
        <w:t>För att ge er ytterligare inspiration och för att göra det mer konkret ska jag visa några exempel på hur olika verksamheter har lyckats få en mer resurssmart materialanvändning inom skolverksamheten genom att fokusera på att förebygga avfallet, alltså att minska mängderna avfall.</w:t>
      </w:r>
    </w:p>
    <w:p w14:paraId="5EE96F86" w14:textId="48B72CB6" w:rsidR="00691181" w:rsidRPr="00691181" w:rsidRDefault="00691181" w:rsidP="00E0338A">
      <w:pPr>
        <w:rPr>
          <w:i/>
          <w:iCs/>
        </w:rPr>
      </w:pPr>
      <w:r>
        <w:rPr>
          <w:i/>
          <w:iCs/>
        </w:rPr>
        <w:t>Foto: Pixabay</w:t>
      </w:r>
    </w:p>
    <w:p w14:paraId="72FD6DA9" w14:textId="6C962BCB" w:rsidR="00E0338A" w:rsidRDefault="00E0338A" w:rsidP="00E0338A">
      <w:pPr>
        <w:pStyle w:val="Rubrik2"/>
      </w:pPr>
      <w:r>
        <w:t xml:space="preserve">Bild </w:t>
      </w:r>
      <w:r w:rsidR="007A0B46">
        <w:t>30</w:t>
      </w:r>
    </w:p>
    <w:p w14:paraId="7F64F43C" w14:textId="77777777" w:rsidR="00E0338A" w:rsidRPr="00D825B3" w:rsidRDefault="00E0338A" w:rsidP="00E0338A">
      <w:r w:rsidRPr="00D825B3">
        <w:t xml:space="preserve">Skurups kommun jobbade under åren 2018-2019 med ett projekt för minskat matsvinn i skolan. Serveringssvinnet minskade med 57 procent och tallrikssvinnet med 12 procent, bland annat genom: </w:t>
      </w:r>
    </w:p>
    <w:p w14:paraId="5EFAAE23" w14:textId="02E4C690" w:rsidR="00D825B3" w:rsidRPr="00D825B3" w:rsidRDefault="00944D7B" w:rsidP="00E0338A">
      <w:pPr>
        <w:pStyle w:val="Liststycke"/>
        <w:numPr>
          <w:ilvl w:val="0"/>
          <w:numId w:val="11"/>
        </w:numPr>
        <w:tabs>
          <w:tab w:val="num" w:pos="720"/>
        </w:tabs>
      </w:pPr>
      <w:r w:rsidRPr="00D825B3">
        <w:t>Mindre soppåsar</w:t>
      </w:r>
      <w:r w:rsidR="001776DA">
        <w:t xml:space="preserve"> eller </w:t>
      </w:r>
      <w:r w:rsidRPr="00D825B3">
        <w:t>kärl</w:t>
      </w:r>
    </w:p>
    <w:p w14:paraId="51F756CC" w14:textId="77777777" w:rsidR="00D825B3" w:rsidRPr="00D825B3" w:rsidRDefault="00944D7B" w:rsidP="00E0338A">
      <w:pPr>
        <w:pStyle w:val="Liststycke"/>
        <w:numPr>
          <w:ilvl w:val="0"/>
          <w:numId w:val="11"/>
        </w:numPr>
        <w:tabs>
          <w:tab w:val="num" w:pos="720"/>
        </w:tabs>
      </w:pPr>
      <w:r w:rsidRPr="00D825B3">
        <w:t xml:space="preserve">Smakskedar </w:t>
      </w:r>
    </w:p>
    <w:p w14:paraId="18C9A109" w14:textId="581B01F5" w:rsidR="00D825B3" w:rsidRPr="00D825B3" w:rsidRDefault="00944D7B" w:rsidP="00E0338A">
      <w:pPr>
        <w:pStyle w:val="Liststycke"/>
        <w:numPr>
          <w:ilvl w:val="0"/>
          <w:numId w:val="11"/>
        </w:numPr>
        <w:tabs>
          <w:tab w:val="num" w:pos="720"/>
        </w:tabs>
      </w:pPr>
      <w:r w:rsidRPr="00D825B3">
        <w:t>Nudging</w:t>
      </w:r>
      <w:r w:rsidR="00E0338A">
        <w:t xml:space="preserve">, alltså att knuffa barnen till rätt beteende </w:t>
      </w:r>
    </w:p>
    <w:p w14:paraId="0A339058" w14:textId="77777777" w:rsidR="00D825B3" w:rsidRPr="00D825B3" w:rsidRDefault="00944D7B" w:rsidP="00E0338A">
      <w:pPr>
        <w:pStyle w:val="Liststycke"/>
        <w:numPr>
          <w:ilvl w:val="0"/>
          <w:numId w:val="11"/>
        </w:numPr>
        <w:tabs>
          <w:tab w:val="num" w:pos="720"/>
        </w:tabs>
      </w:pPr>
      <w:r w:rsidRPr="00D825B3">
        <w:t xml:space="preserve">Provlagar nya recept </w:t>
      </w:r>
    </w:p>
    <w:p w14:paraId="77352AAD" w14:textId="77777777" w:rsidR="00D825B3" w:rsidRPr="00D825B3" w:rsidRDefault="00944D7B" w:rsidP="00E0338A">
      <w:pPr>
        <w:pStyle w:val="Liststycke"/>
        <w:numPr>
          <w:ilvl w:val="0"/>
          <w:numId w:val="11"/>
        </w:numPr>
        <w:tabs>
          <w:tab w:val="num" w:pos="720"/>
        </w:tabs>
      </w:pPr>
      <w:r w:rsidRPr="00D825B3">
        <w:t>Säsongsmat</w:t>
      </w:r>
    </w:p>
    <w:p w14:paraId="4DB31D37" w14:textId="1EDF53BE" w:rsidR="00D825B3" w:rsidRPr="00D825B3" w:rsidRDefault="00944D7B" w:rsidP="00E0338A">
      <w:pPr>
        <w:pStyle w:val="Liststycke"/>
        <w:numPr>
          <w:ilvl w:val="0"/>
          <w:numId w:val="11"/>
        </w:numPr>
        <w:tabs>
          <w:tab w:val="num" w:pos="720"/>
        </w:tabs>
      </w:pPr>
      <w:r w:rsidRPr="00D825B3">
        <w:t>Baljväxt</w:t>
      </w:r>
      <w:r w:rsidR="001776DA">
        <w:t>- och r</w:t>
      </w:r>
      <w:r w:rsidRPr="00D825B3">
        <w:t xml:space="preserve">otfruktsskola </w:t>
      </w:r>
    </w:p>
    <w:p w14:paraId="6B74B63F" w14:textId="77777777" w:rsidR="00D825B3" w:rsidRPr="00D825B3" w:rsidRDefault="00944D7B" w:rsidP="00E0338A">
      <w:pPr>
        <w:pStyle w:val="Liststycke"/>
        <w:numPr>
          <w:ilvl w:val="0"/>
          <w:numId w:val="11"/>
        </w:numPr>
        <w:tabs>
          <w:tab w:val="num" w:pos="720"/>
        </w:tabs>
      </w:pPr>
      <w:r w:rsidRPr="00D825B3">
        <w:t xml:space="preserve">Månadens grönsak </w:t>
      </w:r>
    </w:p>
    <w:p w14:paraId="4C3F0E47" w14:textId="7A56116E" w:rsidR="000106D7" w:rsidRDefault="000106D7" w:rsidP="00E0338A">
      <w:pPr>
        <w:rPr>
          <w:i/>
          <w:iCs/>
        </w:rPr>
      </w:pPr>
      <w:r>
        <w:t>Serveringssvinn är det som blir över i serveringskärlen medan tallrikssvinnet är det som blir kvar på tallriken.</w:t>
      </w:r>
    </w:p>
    <w:p w14:paraId="778084F8" w14:textId="1E80BF7E" w:rsidR="00E0338A" w:rsidRDefault="00E0338A" w:rsidP="00E0338A">
      <w:pPr>
        <w:rPr>
          <w:i/>
          <w:iCs/>
        </w:rPr>
      </w:pPr>
      <w:r>
        <w:rPr>
          <w:i/>
          <w:iCs/>
        </w:rPr>
        <w:t>Foto: Skurups kommun</w:t>
      </w:r>
    </w:p>
    <w:p w14:paraId="187A287D" w14:textId="1F26ED8C" w:rsidR="00E0338A" w:rsidRDefault="00E0338A" w:rsidP="00E0338A">
      <w:pPr>
        <w:pStyle w:val="Rubrik2"/>
      </w:pPr>
      <w:r>
        <w:t xml:space="preserve">Bild </w:t>
      </w:r>
      <w:r w:rsidR="008908AB">
        <w:t>3</w:t>
      </w:r>
      <w:r w:rsidR="007A0B46">
        <w:t>1</w:t>
      </w:r>
    </w:p>
    <w:p w14:paraId="217009C5" w14:textId="01DE0E97" w:rsidR="00E0338A" w:rsidRPr="001C2B0E" w:rsidRDefault="00E0338A" w:rsidP="00E0338A">
      <w:r w:rsidRPr="001C2B0E">
        <w:t xml:space="preserve">Helsingborgs stad har arbetat med projektet SmartMat, som bland annat fokuserade på minskat matsvinn i skolorna. Matsvinnet inom skolans verksamhet minskade med hela 49 procent under två </w:t>
      </w:r>
      <w:r w:rsidRPr="001C2B0E">
        <w:lastRenderedPageBreak/>
        <w:t>år.</w:t>
      </w:r>
      <w:r>
        <w:t xml:space="preserve"> </w:t>
      </w:r>
      <w:r w:rsidR="007C497D">
        <w:t>Det innebär</w:t>
      </w:r>
      <w:r w:rsidR="006911E4">
        <w:t xml:space="preserve"> minskade </w:t>
      </w:r>
      <w:r w:rsidR="007C497D">
        <w:t xml:space="preserve">kostnader </w:t>
      </w:r>
      <w:r w:rsidR="006911E4">
        <w:t xml:space="preserve">med ca 1,9 miljoner kronor per år. </w:t>
      </w:r>
      <w:r>
        <w:t xml:space="preserve">De arbetade bland annat </w:t>
      </w:r>
      <w:r w:rsidRPr="001C2B0E">
        <w:t>med:</w:t>
      </w:r>
    </w:p>
    <w:p w14:paraId="6233938B" w14:textId="77777777" w:rsidR="001C2B0E" w:rsidRPr="001C2B0E" w:rsidRDefault="00944D7B" w:rsidP="00E0338A">
      <w:pPr>
        <w:pStyle w:val="Liststycke"/>
        <w:numPr>
          <w:ilvl w:val="0"/>
          <w:numId w:val="11"/>
        </w:numPr>
        <w:tabs>
          <w:tab w:val="num" w:pos="720"/>
        </w:tabs>
      </w:pPr>
      <w:r w:rsidRPr="001C2B0E">
        <w:t>Automatisk frånvarorapportering till köken</w:t>
      </w:r>
    </w:p>
    <w:p w14:paraId="6FB0388C" w14:textId="77777777" w:rsidR="001C2B0E" w:rsidRPr="001C2B0E" w:rsidRDefault="00944D7B" w:rsidP="00E0338A">
      <w:pPr>
        <w:pStyle w:val="Liststycke"/>
        <w:numPr>
          <w:ilvl w:val="0"/>
          <w:numId w:val="11"/>
        </w:numPr>
        <w:tabs>
          <w:tab w:val="num" w:pos="720"/>
        </w:tabs>
      </w:pPr>
      <w:r w:rsidRPr="001C2B0E">
        <w:t>Restsmarta mellanmål</w:t>
      </w:r>
    </w:p>
    <w:p w14:paraId="56765921" w14:textId="77777777" w:rsidR="001C2B0E" w:rsidRPr="001C2B0E" w:rsidRDefault="00944D7B" w:rsidP="00E0338A">
      <w:pPr>
        <w:pStyle w:val="Liststycke"/>
        <w:numPr>
          <w:ilvl w:val="0"/>
          <w:numId w:val="11"/>
        </w:numPr>
        <w:tabs>
          <w:tab w:val="num" w:pos="720"/>
        </w:tabs>
      </w:pPr>
      <w:r w:rsidRPr="001C2B0E">
        <w:t>Måltidspedagogik</w:t>
      </w:r>
    </w:p>
    <w:p w14:paraId="15463403" w14:textId="77777777" w:rsidR="001C2B0E" w:rsidRPr="001C2B0E" w:rsidRDefault="00944D7B" w:rsidP="00E0338A">
      <w:pPr>
        <w:pStyle w:val="Liststycke"/>
        <w:numPr>
          <w:ilvl w:val="0"/>
          <w:numId w:val="11"/>
        </w:numPr>
        <w:tabs>
          <w:tab w:val="num" w:pos="720"/>
        </w:tabs>
      </w:pPr>
      <w:r w:rsidRPr="001C2B0E">
        <w:t>Sekunda frukt- och gröntprodukter från den lokala matbutiken</w:t>
      </w:r>
    </w:p>
    <w:p w14:paraId="41461595" w14:textId="77777777" w:rsidR="00E0338A" w:rsidRDefault="00E0338A" w:rsidP="00E0338A">
      <w:pPr>
        <w:rPr>
          <w:i/>
          <w:iCs/>
        </w:rPr>
      </w:pPr>
      <w:r>
        <w:rPr>
          <w:i/>
          <w:iCs/>
        </w:rPr>
        <w:t>Foto: Helsingborgs stad</w:t>
      </w:r>
    </w:p>
    <w:p w14:paraId="38B6BB56" w14:textId="3373C9A9" w:rsidR="00E0338A" w:rsidRDefault="00E0338A" w:rsidP="00E0338A">
      <w:pPr>
        <w:pStyle w:val="Rubrik2"/>
      </w:pPr>
      <w:r>
        <w:t xml:space="preserve">Bild </w:t>
      </w:r>
      <w:r w:rsidR="00015206">
        <w:t>3</w:t>
      </w:r>
      <w:r w:rsidR="007A0B46">
        <w:t>2</w:t>
      </w:r>
    </w:p>
    <w:p w14:paraId="553DB3A6" w14:textId="2462A2CE" w:rsidR="00E0338A" w:rsidRPr="004A5892" w:rsidRDefault="00E0338A" w:rsidP="00E0338A">
      <w:r w:rsidRPr="004A5892">
        <w:t>Måltidsservice i Eslövs kommun höll en workshop om plastavfall med personal från fem olika skolkök. Utifrån workshopens resultat togs en handlingsplan fram för att minska mängden plastförpackningar och engångs</w:t>
      </w:r>
      <w:r w:rsidR="000977B9">
        <w:t>artiklar i plast</w:t>
      </w:r>
      <w:r w:rsidRPr="004A5892">
        <w:t xml:space="preserve">. Ett konkret resultat är att skolledningen fattade beslut om att inte längre dela ut engångsdricka till barnen vid utflykter, utan uppmana föräldrarna att skicka med en vattenflaska istället. Det blir </w:t>
      </w:r>
      <w:r w:rsidR="005563D2">
        <w:t xml:space="preserve">* </w:t>
      </w:r>
      <w:r w:rsidRPr="004A5892">
        <w:t>39 000 färre förpackningar av engångsdricka per år och lika många sugrör, förutsatt att barnen inte tar med sig egna engångsdrickor.</w:t>
      </w:r>
    </w:p>
    <w:p w14:paraId="3B21C63D" w14:textId="0405694B" w:rsidR="00E0338A" w:rsidRPr="004A5892" w:rsidRDefault="00E0338A" w:rsidP="00E0338A">
      <w:r w:rsidRPr="004A5892">
        <w:t>Andra exempel på åtgärder</w:t>
      </w:r>
      <w:r w:rsidR="005563D2">
        <w:t xml:space="preserve"> i handlingsplanen</w:t>
      </w:r>
      <w:r w:rsidRPr="004A5892">
        <w:t>:</w:t>
      </w:r>
    </w:p>
    <w:p w14:paraId="19BEF152" w14:textId="77777777" w:rsidR="004A5892" w:rsidRPr="004A5892" w:rsidRDefault="00944D7B" w:rsidP="00E0338A">
      <w:pPr>
        <w:pStyle w:val="Liststycke"/>
        <w:numPr>
          <w:ilvl w:val="0"/>
          <w:numId w:val="11"/>
        </w:numPr>
        <w:tabs>
          <w:tab w:val="num" w:pos="720"/>
        </w:tabs>
      </w:pPr>
      <w:r w:rsidRPr="004A5892">
        <w:t>Använda lock vid uppläggning istället för sträckfilm</w:t>
      </w:r>
    </w:p>
    <w:p w14:paraId="4D3CA47D" w14:textId="77777777" w:rsidR="004A5892" w:rsidRPr="004A5892" w:rsidRDefault="00944D7B" w:rsidP="00E0338A">
      <w:pPr>
        <w:pStyle w:val="Liststycke"/>
        <w:numPr>
          <w:ilvl w:val="0"/>
          <w:numId w:val="11"/>
        </w:numPr>
        <w:tabs>
          <w:tab w:val="num" w:pos="720"/>
        </w:tabs>
      </w:pPr>
      <w:r w:rsidRPr="004A5892">
        <w:t xml:space="preserve">Frysa och förvara i kantiner eller glasburkar </w:t>
      </w:r>
    </w:p>
    <w:p w14:paraId="2A7F371D" w14:textId="08442CD3" w:rsidR="004A5892" w:rsidRPr="004A5892" w:rsidRDefault="005563D2" w:rsidP="00E0338A">
      <w:pPr>
        <w:pStyle w:val="Liststycke"/>
        <w:numPr>
          <w:ilvl w:val="0"/>
          <w:numId w:val="11"/>
        </w:numPr>
        <w:tabs>
          <w:tab w:val="num" w:pos="720"/>
        </w:tabs>
      </w:pPr>
      <w:r>
        <w:t>Vid utflykter, h</w:t>
      </w:r>
      <w:r w:rsidR="00944D7B" w:rsidRPr="004A5892">
        <w:t>itta alternativ</w:t>
      </w:r>
      <w:r>
        <w:t xml:space="preserve"> till</w:t>
      </w:r>
      <w:r w:rsidR="00944D7B" w:rsidRPr="004A5892">
        <w:t xml:space="preserve"> maträtt</w:t>
      </w:r>
      <w:r>
        <w:t xml:space="preserve">er som kräver bestick, till exempel wraps istället för </w:t>
      </w:r>
      <w:r w:rsidR="00944D7B" w:rsidRPr="004A5892">
        <w:t>pastasallad</w:t>
      </w:r>
    </w:p>
    <w:p w14:paraId="6D7215FE" w14:textId="77777777" w:rsidR="004A5892" w:rsidRPr="004A5892" w:rsidRDefault="00944D7B" w:rsidP="00E0338A">
      <w:pPr>
        <w:pStyle w:val="Liststycke"/>
        <w:numPr>
          <w:ilvl w:val="0"/>
          <w:numId w:val="11"/>
        </w:numPr>
        <w:tabs>
          <w:tab w:val="num" w:pos="720"/>
        </w:tabs>
      </w:pPr>
      <w:r w:rsidRPr="004A5892">
        <w:t>Förmedla rutin att bestick diskas för hand vid diskmaskinshaveri</w:t>
      </w:r>
    </w:p>
    <w:p w14:paraId="64C8FF83" w14:textId="77777777" w:rsidR="004A5892" w:rsidRPr="004A5892" w:rsidRDefault="00944D7B" w:rsidP="00E0338A">
      <w:pPr>
        <w:pStyle w:val="Liststycke"/>
        <w:numPr>
          <w:ilvl w:val="0"/>
          <w:numId w:val="11"/>
        </w:numPr>
        <w:tabs>
          <w:tab w:val="num" w:pos="720"/>
        </w:tabs>
      </w:pPr>
      <w:r w:rsidRPr="004A5892">
        <w:t>Påminna</w:t>
      </w:r>
      <w:r w:rsidR="00E0338A">
        <w:t xml:space="preserve"> och </w:t>
      </w:r>
      <w:r w:rsidRPr="004A5892">
        <w:t xml:space="preserve">utbilda på APT om när ska </w:t>
      </w:r>
      <w:r w:rsidR="00E0338A">
        <w:t>engångs</w:t>
      </w:r>
      <w:r w:rsidRPr="004A5892">
        <w:t xml:space="preserve">handskar </w:t>
      </w:r>
      <w:r w:rsidR="00E0338A">
        <w:t>ska användas och inte användas</w:t>
      </w:r>
    </w:p>
    <w:p w14:paraId="0DFF1EF5" w14:textId="77777777" w:rsidR="00E0338A" w:rsidRDefault="00E0338A" w:rsidP="00E0338A">
      <w:pPr>
        <w:rPr>
          <w:i/>
          <w:iCs/>
        </w:rPr>
      </w:pPr>
      <w:r>
        <w:rPr>
          <w:i/>
          <w:iCs/>
        </w:rPr>
        <w:t>Foto: Marla Miljödialog</w:t>
      </w:r>
    </w:p>
    <w:p w14:paraId="0F5352BB" w14:textId="7C0C1BE7" w:rsidR="00E0338A" w:rsidRDefault="00E0338A" w:rsidP="00E0338A">
      <w:pPr>
        <w:pStyle w:val="Rubrik2"/>
      </w:pPr>
      <w:r>
        <w:t xml:space="preserve">Bild </w:t>
      </w:r>
      <w:r w:rsidR="00015206">
        <w:t>3</w:t>
      </w:r>
      <w:r w:rsidR="007A0B46">
        <w:t>3</w:t>
      </w:r>
    </w:p>
    <w:p w14:paraId="0A998C7B" w14:textId="04B73908" w:rsidR="00E0338A" w:rsidRPr="004F68D6" w:rsidRDefault="00E0338A" w:rsidP="00E0338A">
      <w:r w:rsidRPr="004F68D6">
        <w:t>Sandeklevsskolan i Bergsjön</w:t>
      </w:r>
      <w:r w:rsidR="0006556D">
        <w:t xml:space="preserve"> i Göteborg</w:t>
      </w:r>
      <w:r w:rsidRPr="004F68D6">
        <w:t xml:space="preserve"> minskade sitt restavfall med 31 procent och matavfall med 42 procent. Det innebär </w:t>
      </w:r>
      <w:r w:rsidR="00D329DB">
        <w:t xml:space="preserve">* </w:t>
      </w:r>
      <w:r w:rsidRPr="004F68D6">
        <w:t>en reduktion av skolans årliga klimatpåverkan med 11 ton koldioxid</w:t>
      </w:r>
      <w:r w:rsidR="00655718">
        <w:t>ekvivaliter</w:t>
      </w:r>
      <w:r w:rsidRPr="004F68D6">
        <w:t xml:space="preserve"> per år. </w:t>
      </w:r>
      <w:r w:rsidR="0006556D">
        <w:t xml:space="preserve">* </w:t>
      </w:r>
      <w:r w:rsidRPr="004F68D6">
        <w:t xml:space="preserve">Inköpskostnaderna minskade med 103 000 kronor per år och kostnaderna för avfallshantering med 15 500 kr per år. Pengar som istället kan användas till kärnverksamheten. </w:t>
      </w:r>
    </w:p>
    <w:p w14:paraId="3FAEF52B" w14:textId="77777777" w:rsidR="00E0338A" w:rsidRPr="004F68D6" w:rsidRDefault="00E0338A" w:rsidP="00E0338A">
      <w:r w:rsidRPr="004F68D6">
        <w:t>Exempel på åtgärder:</w:t>
      </w:r>
    </w:p>
    <w:p w14:paraId="36004C16" w14:textId="77777777" w:rsidR="004F68D6" w:rsidRPr="004F68D6" w:rsidRDefault="00944D7B" w:rsidP="00E0338A">
      <w:pPr>
        <w:pStyle w:val="Liststycke"/>
        <w:numPr>
          <w:ilvl w:val="0"/>
          <w:numId w:val="11"/>
        </w:numPr>
        <w:tabs>
          <w:tab w:val="num" w:pos="720"/>
        </w:tabs>
      </w:pPr>
      <w:r w:rsidRPr="004F68D6">
        <w:t xml:space="preserve">Rapportera frånvaro till köket varje morgon. </w:t>
      </w:r>
    </w:p>
    <w:p w14:paraId="4473BD30" w14:textId="77777777" w:rsidR="004F68D6" w:rsidRPr="004F68D6" w:rsidRDefault="00944D7B" w:rsidP="00E0338A">
      <w:pPr>
        <w:pStyle w:val="Liststycke"/>
        <w:numPr>
          <w:ilvl w:val="0"/>
          <w:numId w:val="11"/>
        </w:numPr>
        <w:tabs>
          <w:tab w:val="num" w:pos="720"/>
        </w:tabs>
      </w:pPr>
      <w:r w:rsidRPr="004F68D6">
        <w:t>Återkoppla dagligen till köket så att måltidspersonalen får reda på vad eleverna tyckte om maten och hur mycket som slängdes</w:t>
      </w:r>
      <w:r w:rsidR="00E0338A">
        <w:t>.</w:t>
      </w:r>
    </w:p>
    <w:p w14:paraId="272DA212" w14:textId="77777777" w:rsidR="004F68D6" w:rsidRPr="004F68D6" w:rsidRDefault="00944D7B" w:rsidP="00E0338A">
      <w:pPr>
        <w:pStyle w:val="Liststycke"/>
        <w:numPr>
          <w:ilvl w:val="0"/>
          <w:numId w:val="11"/>
        </w:numPr>
        <w:tabs>
          <w:tab w:val="num" w:pos="720"/>
        </w:tabs>
      </w:pPr>
      <w:r w:rsidRPr="004F68D6">
        <w:t xml:space="preserve">Skapa en lugn måltidsmiljö med mindre stress och buller. Gör det lätt att ta om.  </w:t>
      </w:r>
    </w:p>
    <w:p w14:paraId="1CAF58E5" w14:textId="77976001" w:rsidR="00E0338A" w:rsidRPr="004F68D6" w:rsidRDefault="00E0338A" w:rsidP="00E0338A">
      <w:r w:rsidRPr="004F68D6">
        <w:t xml:space="preserve">Erfarenheterna från Sandeklevsskolan låg till grund för Göteborgs </w:t>
      </w:r>
      <w:r w:rsidR="00064D28">
        <w:t>S</w:t>
      </w:r>
      <w:r w:rsidRPr="004F68D6">
        <w:t>tads vägledning om att förebygga avfall på skolan.</w:t>
      </w:r>
    </w:p>
    <w:p w14:paraId="0DF20031" w14:textId="054B0692" w:rsidR="00E0338A" w:rsidRDefault="00E0338A" w:rsidP="00E0338A">
      <w:pPr>
        <w:rPr>
          <w:i/>
          <w:iCs/>
        </w:rPr>
      </w:pPr>
      <w:r>
        <w:rPr>
          <w:i/>
          <w:iCs/>
        </w:rPr>
        <w:t xml:space="preserve">Foto: Göteborgs </w:t>
      </w:r>
      <w:r w:rsidR="002B4452">
        <w:rPr>
          <w:i/>
          <w:iCs/>
        </w:rPr>
        <w:t>S</w:t>
      </w:r>
      <w:r>
        <w:rPr>
          <w:i/>
          <w:iCs/>
        </w:rPr>
        <w:t>tad</w:t>
      </w:r>
    </w:p>
    <w:p w14:paraId="17FE17B8" w14:textId="2A47BA6D" w:rsidR="00E0338A" w:rsidRDefault="00E0338A" w:rsidP="00E0338A">
      <w:pPr>
        <w:pStyle w:val="Rubrik2"/>
      </w:pPr>
      <w:r>
        <w:t xml:space="preserve">Bild </w:t>
      </w:r>
      <w:r w:rsidR="00015206">
        <w:t>3</w:t>
      </w:r>
      <w:r w:rsidR="007A0B46">
        <w:t>4</w:t>
      </w:r>
    </w:p>
    <w:p w14:paraId="09E09F00" w14:textId="77777777" w:rsidR="00E0338A" w:rsidRPr="00F77C3D" w:rsidRDefault="00E0338A" w:rsidP="00E0338A">
      <w:r w:rsidRPr="00F77C3D">
        <w:t>Charlotta Björk, rektor för Sandeklevsskolans högstadium</w:t>
      </w:r>
      <w:r>
        <w:t>, har sagt så här om att förebygga avfall:</w:t>
      </w:r>
    </w:p>
    <w:p w14:paraId="09407C79" w14:textId="77777777" w:rsidR="00E0338A" w:rsidRPr="00F77C3D" w:rsidRDefault="00E0338A" w:rsidP="00E0338A">
      <w:r w:rsidRPr="00F77C3D">
        <w:t xml:space="preserve">”Att förebygga avfall är helt i enlighet med våra miljömål och läroplanens riktlinjer för arbetet med hållbar utveckling. Förutom att vi sparar på planetens resurser så får vi pengar över till annat som gagnar den pedagogiska verksamheten.” </w:t>
      </w:r>
    </w:p>
    <w:p w14:paraId="09F3EDA6" w14:textId="318F0E53" w:rsidR="00E0338A" w:rsidRPr="00DE7790" w:rsidRDefault="00D61328" w:rsidP="00E0338A">
      <w:pPr>
        <w:rPr>
          <w:i/>
          <w:iCs/>
        </w:rPr>
      </w:pPr>
      <w:r>
        <w:rPr>
          <w:i/>
          <w:iCs/>
        </w:rPr>
        <w:t>Foto</w:t>
      </w:r>
      <w:r w:rsidR="00E0338A" w:rsidRPr="00DE7790">
        <w:rPr>
          <w:i/>
          <w:iCs/>
        </w:rPr>
        <w:t xml:space="preserve">: </w:t>
      </w:r>
      <w:r w:rsidR="00DE7790" w:rsidRPr="00FC0A92">
        <w:rPr>
          <w:i/>
          <w:iCs/>
        </w:rPr>
        <w:t xml:space="preserve"> Johanna Montell</w:t>
      </w:r>
    </w:p>
    <w:p w14:paraId="6DF0BBEA" w14:textId="12523E56" w:rsidR="00E0338A" w:rsidRDefault="00E0338A" w:rsidP="00E0338A">
      <w:pPr>
        <w:pStyle w:val="Rubrik2"/>
      </w:pPr>
      <w:r>
        <w:lastRenderedPageBreak/>
        <w:t xml:space="preserve">Bild </w:t>
      </w:r>
      <w:r w:rsidR="00015206">
        <w:t>3</w:t>
      </w:r>
      <w:r w:rsidR="007A0B46">
        <w:t>5</w:t>
      </w:r>
    </w:p>
    <w:p w14:paraId="1DA5E870" w14:textId="34EDEB73" w:rsidR="0094007F" w:rsidRPr="0094007F" w:rsidRDefault="0094007F" w:rsidP="0094007F">
      <w:r w:rsidRPr="0094007F">
        <w:t>2017 startade</w:t>
      </w:r>
      <w:r>
        <w:t>s</w:t>
      </w:r>
      <w:r w:rsidRPr="0094007F">
        <w:t xml:space="preserve"> projektet Resterkocken</w:t>
      </w:r>
      <w:r>
        <w:t xml:space="preserve"> av</w:t>
      </w:r>
      <w:r w:rsidRPr="0094007F">
        <w:t xml:space="preserve"> avfallsbolaget Sysavs 14 ägarkommuner. Resterkocken är en skoltävling som riktar sig till barn och unga i grundskolan. Målet är att minska matsvinnet och öka kunskapen om livsmedlens hållbarhet och användningsområden. Skoleleverna laddar upp sina tävlingsbidrag på en hemsida och vinnarna utses av en matkunnig jury. Det första året var det 14 kommuner som deltog och 2021 var det 29. Arrangemanget har vuxit från 109 tävlingsbidrag till 380 år 2020. Alla kommuner som vill vara med får delta.</w:t>
      </w:r>
    </w:p>
    <w:p w14:paraId="782E1A78" w14:textId="47C23423" w:rsidR="0094007F" w:rsidRPr="0094007F" w:rsidRDefault="0094007F" w:rsidP="0094007F">
      <w:pPr>
        <w:rPr>
          <w:i/>
          <w:iCs/>
        </w:rPr>
      </w:pPr>
      <w:r>
        <w:rPr>
          <w:i/>
          <w:iCs/>
        </w:rPr>
        <w:t>Foto: Sysav</w:t>
      </w:r>
    </w:p>
    <w:p w14:paraId="5644889F" w14:textId="52F8ABC7" w:rsidR="0094007F" w:rsidRDefault="0094007F" w:rsidP="0094007F">
      <w:pPr>
        <w:pStyle w:val="Rubrik2"/>
      </w:pPr>
      <w:r>
        <w:t>Bild 36</w:t>
      </w:r>
    </w:p>
    <w:p w14:paraId="41710E82" w14:textId="77777777" w:rsidR="0084032F" w:rsidRPr="0084032F" w:rsidRDefault="0084032F" w:rsidP="0084032F">
      <w:r w:rsidRPr="0084032F">
        <w:t>För att ge er ytterligare inspiration och för att göra det mer konkret ska jag visa ett par exempel på hur olika verksamheter har lyckats få en mer resurssmart materialanvändning på kontoret genom att fokusera på att förebygga avfallet, alltså att minska mängderna avfall. Avfall på kontoret handlar förstås om det vardagliga, med papper, matsvinn och engångsmaterial, men också om sällanköpsvaror som IT-utrustning och möbler. Våra exempel har fokuserat på olika sorters avfall och produkter.</w:t>
      </w:r>
    </w:p>
    <w:p w14:paraId="28E2D062" w14:textId="5EF5593E" w:rsidR="0084032F" w:rsidRPr="005502B2" w:rsidRDefault="0084032F" w:rsidP="005502B2">
      <w:pPr>
        <w:rPr>
          <w:i/>
          <w:iCs/>
        </w:rPr>
      </w:pPr>
      <w:r>
        <w:rPr>
          <w:i/>
          <w:iCs/>
        </w:rPr>
        <w:t>Foto: Pixabay</w:t>
      </w:r>
    </w:p>
    <w:p w14:paraId="55806384" w14:textId="1137CD64" w:rsidR="005502B2" w:rsidRDefault="005502B2" w:rsidP="005502B2">
      <w:pPr>
        <w:pStyle w:val="Rubrik2"/>
      </w:pPr>
      <w:r>
        <w:t>Bild 37</w:t>
      </w:r>
    </w:p>
    <w:p w14:paraId="64D4C263" w14:textId="77777777" w:rsidR="005502B2" w:rsidRPr="005502B2" w:rsidRDefault="005502B2" w:rsidP="005502B2">
      <w:r w:rsidRPr="005502B2">
        <w:t>IT-avdelningen i Lomma hade fokus på att minska avfallet från bärbara datorer och telefoner. Avdelningens personal deltog på tre workshops, där beställningsrutiner med mera kartlades och diskussioner fördes kring frågorna ”Varför uppstår förbrukade IT-produkter i kommunen” samt ”Varför uppstår onödiga behov av IT-produkter”. En handlingsplan för att minska avfallet togs fram, med åtgärder om bland annat certifieringsprocessen vid val av produkter, lagerhantering av mobiltelefoner samt utbildning till användarna om hur produkter ska beställas.</w:t>
      </w:r>
    </w:p>
    <w:p w14:paraId="51322B9A" w14:textId="7DA4A2A2" w:rsidR="005502B2" w:rsidRDefault="005502B2" w:rsidP="005502B2">
      <w:r w:rsidRPr="005502B2">
        <w:t>Det var svårt att få mätbara resultat på kort tid, eftersom datorer och telefon</w:t>
      </w:r>
      <w:r w:rsidR="00D329DB">
        <w:t>er</w:t>
      </w:r>
      <w:r w:rsidRPr="005502B2">
        <w:t xml:space="preserve"> har lång livslängd jämfört med många andra produkter. IT-avdelningens övertygelse är dock att avfallet kommer att minska genom de åtgärder som genomförs. Ett resultat är att de har fått en bättre helhetssyn på sin verksamhet genom att beskriva hur verkligheten ser ut.</w:t>
      </w:r>
    </w:p>
    <w:p w14:paraId="45A88112" w14:textId="7F8B129A" w:rsidR="005502B2" w:rsidRPr="009A6EE2" w:rsidRDefault="005502B2" w:rsidP="005502B2">
      <w:pPr>
        <w:rPr>
          <w:i/>
          <w:iCs/>
        </w:rPr>
      </w:pPr>
      <w:r>
        <w:rPr>
          <w:i/>
          <w:iCs/>
        </w:rPr>
        <w:t>Foto: Marla Miljödialog</w:t>
      </w:r>
    </w:p>
    <w:p w14:paraId="24CF3086" w14:textId="222EAFA9" w:rsidR="005502B2" w:rsidRDefault="00E760F6" w:rsidP="00E760F6">
      <w:pPr>
        <w:pStyle w:val="Rubrik2"/>
      </w:pPr>
      <w:r>
        <w:t>Bild 38</w:t>
      </w:r>
    </w:p>
    <w:p w14:paraId="65C35377" w14:textId="77777777" w:rsidR="00E760F6" w:rsidRPr="00E760F6" w:rsidRDefault="00E760F6" w:rsidP="00E760F6">
      <w:r w:rsidRPr="00E760F6">
        <w:t>Stadsbyggnadskontoret och Bostadsbolagets kontor i Göteborg tog fram handlingsplaner med ett flertal åtgärder inom olika avfallskategorier. Exempel på åtgärder som har genomförts:</w:t>
      </w:r>
    </w:p>
    <w:p w14:paraId="1165E5E2" w14:textId="5861F266" w:rsidR="00E760F6" w:rsidRPr="00E760F6" w:rsidRDefault="00E760F6" w:rsidP="00E760F6">
      <w:pPr>
        <w:pStyle w:val="Liststycke"/>
        <w:numPr>
          <w:ilvl w:val="0"/>
          <w:numId w:val="17"/>
        </w:numPr>
      </w:pPr>
      <w:r w:rsidRPr="00E760F6">
        <w:t xml:space="preserve">Tagit bort engångsmuggar, </w:t>
      </w:r>
      <w:r w:rsidR="009B5B14">
        <w:t>engångs</w:t>
      </w:r>
      <w:r w:rsidRPr="00E760F6">
        <w:t xml:space="preserve">tallrikar och </w:t>
      </w:r>
      <w:r w:rsidR="009B5B14">
        <w:t>engångs</w:t>
      </w:r>
      <w:r w:rsidRPr="00E760F6">
        <w:t>bestick</w:t>
      </w:r>
    </w:p>
    <w:p w14:paraId="0D30C6ED" w14:textId="77777777" w:rsidR="00E760F6" w:rsidRPr="00E760F6" w:rsidRDefault="00E760F6" w:rsidP="00E760F6">
      <w:pPr>
        <w:pStyle w:val="Liststycke"/>
        <w:numPr>
          <w:ilvl w:val="0"/>
          <w:numId w:val="17"/>
        </w:numPr>
      </w:pPr>
      <w:r w:rsidRPr="00E760F6">
        <w:t>Köpt in flergångsmatlådor för personalen att hämta mat i</w:t>
      </w:r>
    </w:p>
    <w:p w14:paraId="234C31F0" w14:textId="77777777" w:rsidR="00E760F6" w:rsidRPr="00E760F6" w:rsidRDefault="00E760F6" w:rsidP="00E760F6">
      <w:pPr>
        <w:pStyle w:val="Liststycke"/>
        <w:numPr>
          <w:ilvl w:val="0"/>
          <w:numId w:val="17"/>
        </w:numPr>
      </w:pPr>
      <w:r w:rsidRPr="00E760F6">
        <w:t>Gjort en lista över lunchrestauranger och caféer i närheten som accepterar att man hämtar mat och dryck i egna behållare</w:t>
      </w:r>
    </w:p>
    <w:p w14:paraId="3D2494BC" w14:textId="4903C24F" w:rsidR="00E760F6" w:rsidRPr="00E760F6" w:rsidRDefault="00E760F6" w:rsidP="00E760F6">
      <w:pPr>
        <w:pStyle w:val="Liststycke"/>
        <w:numPr>
          <w:ilvl w:val="0"/>
          <w:numId w:val="17"/>
        </w:numPr>
      </w:pPr>
      <w:r w:rsidRPr="00E760F6">
        <w:t>Sagt upp reklam och minskat de fysiska prenumerationerna av tidskrifter och annat tryck</w:t>
      </w:r>
      <w:r w:rsidR="0050327C">
        <w:t>t material</w:t>
      </w:r>
      <w:r w:rsidRPr="00E760F6">
        <w:t xml:space="preserve"> till förmån för det digitala</w:t>
      </w:r>
    </w:p>
    <w:p w14:paraId="3F6AD440" w14:textId="2956E913" w:rsidR="00E760F6" w:rsidRDefault="00E760F6" w:rsidP="00E760F6">
      <w:r w:rsidRPr="00E760F6">
        <w:t xml:space="preserve">Det finns inga mätningar av avfallsmängderna men arbetet har fallit väl ut hos personalen. Kostnader för engångsartiklar, prenumerationer och andra inköp har minskat. </w:t>
      </w:r>
    </w:p>
    <w:p w14:paraId="06384517" w14:textId="30063EE5" w:rsidR="00896ECA" w:rsidRPr="00896ECA" w:rsidRDefault="00896ECA" w:rsidP="00E760F6">
      <w:pPr>
        <w:rPr>
          <w:i/>
          <w:iCs/>
        </w:rPr>
      </w:pPr>
      <w:r>
        <w:rPr>
          <w:i/>
          <w:iCs/>
        </w:rPr>
        <w:t>Foto: Marla Miljödialog</w:t>
      </w:r>
    </w:p>
    <w:p w14:paraId="7415BAB0" w14:textId="726D39BF" w:rsidR="00E760F6" w:rsidRDefault="00FE0B9A" w:rsidP="00FE0B9A">
      <w:pPr>
        <w:pStyle w:val="Rubrik2"/>
      </w:pPr>
      <w:r>
        <w:lastRenderedPageBreak/>
        <w:t>Bild 39</w:t>
      </w:r>
    </w:p>
    <w:p w14:paraId="11164B7E" w14:textId="657FEDCA" w:rsidR="00FE0B9A" w:rsidRDefault="00FE0B9A" w:rsidP="00FE0B9A">
      <w:r w:rsidRPr="00FE0B9A">
        <w:t xml:space="preserve">Tage är en verksamhet inom Göteborgs </w:t>
      </w:r>
      <w:r w:rsidR="005F37C5">
        <w:t>S</w:t>
      </w:r>
      <w:r w:rsidRPr="00FE0B9A">
        <w:t>tad för återbruk av möbler. Verksamheter inom staden kan annonsera, boka och efterlysa möbler, utrustning och inventarier på en intern sajt. Tjänsten och sakerna är gratis. Sedan starten och fram till år 2020 har användningen av Tage</w:t>
      </w:r>
      <w:r w:rsidR="00A03ABC">
        <w:t xml:space="preserve"> *</w:t>
      </w:r>
      <w:r w:rsidRPr="00FE0B9A">
        <w:t xml:space="preserve"> minskat utsläppen av koldioxid med cirka 750 ton i Göteborgs stad. </w:t>
      </w:r>
      <w:r w:rsidR="00A03ABC">
        <w:t xml:space="preserve"> *</w:t>
      </w:r>
      <w:r w:rsidRPr="00FE0B9A">
        <w:t xml:space="preserve">Kostnaden för nyinköp av möbler och inredning har minskat med 40 miljoner koronor. </w:t>
      </w:r>
    </w:p>
    <w:p w14:paraId="0A45BF5D" w14:textId="1A4F98FC" w:rsidR="00896ECA" w:rsidRPr="00896ECA" w:rsidRDefault="00896ECA" w:rsidP="00FE0B9A">
      <w:pPr>
        <w:rPr>
          <w:i/>
          <w:iCs/>
        </w:rPr>
      </w:pPr>
      <w:r>
        <w:rPr>
          <w:i/>
          <w:iCs/>
        </w:rPr>
        <w:t>Foto: Johanna Montell</w:t>
      </w:r>
    </w:p>
    <w:p w14:paraId="634D5B2E" w14:textId="08CAE22F" w:rsidR="00FE0B9A" w:rsidRDefault="000C58F7" w:rsidP="000C58F7">
      <w:pPr>
        <w:pStyle w:val="Rubrik2"/>
      </w:pPr>
      <w:r>
        <w:t>Bild 40</w:t>
      </w:r>
    </w:p>
    <w:p w14:paraId="4AF1F3FA" w14:textId="1E2C7D5F" w:rsidR="000C58F7" w:rsidRDefault="000C58F7" w:rsidP="000C58F7">
      <w:r w:rsidRPr="000C58F7">
        <w:t xml:space="preserve">2013 startade Malmö stad återbrukstjänsten Malvin som förmedlar återbrukade möbler till andra förvaltningarna. Tjänsten består av en digital bytessajt som personal inom Malmö stad har tillgång till. Sakerna finns vid ett bemannat centrallager med transportservice, möbeltapetseri och snickeri i anslutning. Sakerna kostar ingenting varken att lämna eller hämta, men respektive förvaltning betalar för transporter och om de vill nyttja tjänster från tapetserarverkstaden eller snickeriet. </w:t>
      </w:r>
      <w:r w:rsidR="00134C53">
        <w:t xml:space="preserve">* </w:t>
      </w:r>
      <w:r w:rsidR="00A03ABC">
        <w:t>Malvin har sparat Malmö stad ca 1,5 miljoner kronor per år i minskade</w:t>
      </w:r>
      <w:r w:rsidR="00487BD3">
        <w:t xml:space="preserve"> </w:t>
      </w:r>
      <w:r w:rsidR="00A03ABC">
        <w:t>kostnader för möbler.</w:t>
      </w:r>
    </w:p>
    <w:p w14:paraId="169B2644" w14:textId="23D6D828" w:rsidR="005B1544" w:rsidRPr="005B1544" w:rsidRDefault="005B1544" w:rsidP="000C58F7">
      <w:pPr>
        <w:rPr>
          <w:i/>
          <w:iCs/>
        </w:rPr>
      </w:pPr>
      <w:r>
        <w:rPr>
          <w:i/>
          <w:iCs/>
        </w:rPr>
        <w:t>Foto: Skärmdump av Malvin, Emma Börjesson</w:t>
      </w:r>
    </w:p>
    <w:p w14:paraId="14BF05B2" w14:textId="7BA7D32F" w:rsidR="005502B2" w:rsidRDefault="00471243" w:rsidP="00471243">
      <w:pPr>
        <w:pStyle w:val="Rubrik2"/>
      </w:pPr>
      <w:r>
        <w:t>Bild 41</w:t>
      </w:r>
    </w:p>
    <w:p w14:paraId="4765EC34" w14:textId="114C5C69" w:rsidR="00E0338A" w:rsidRDefault="00E0338A" w:rsidP="00E0338A">
      <w:r>
        <w:t>För att ge er ytterligare inspiration och för att göra det mer konkret ska jag visa ett par exempel på hur olika verksamheter har lyckats få en mer resurssmart materialanvändning genom att hantera rivningsavfall på ett nytt sätt.</w:t>
      </w:r>
    </w:p>
    <w:p w14:paraId="3981D673" w14:textId="0B10977A" w:rsidR="00025EA4" w:rsidRPr="00025EA4" w:rsidRDefault="00025EA4" w:rsidP="00E0338A">
      <w:pPr>
        <w:rPr>
          <w:i/>
          <w:iCs/>
        </w:rPr>
      </w:pPr>
      <w:r>
        <w:rPr>
          <w:i/>
          <w:iCs/>
        </w:rPr>
        <w:t>Foto: Pixabay</w:t>
      </w:r>
    </w:p>
    <w:p w14:paraId="2C236BD2" w14:textId="5B69BED6" w:rsidR="00E0338A" w:rsidRDefault="00E0338A" w:rsidP="00E0338A">
      <w:pPr>
        <w:pStyle w:val="Rubrik2"/>
      </w:pPr>
      <w:r>
        <w:t xml:space="preserve">Bild </w:t>
      </w:r>
      <w:r w:rsidR="00471243">
        <w:t>42</w:t>
      </w:r>
    </w:p>
    <w:p w14:paraId="02B30465" w14:textId="621B1BDF" w:rsidR="00CF1E92" w:rsidRPr="00CF1E92" w:rsidRDefault="00CF1E92" w:rsidP="00CF1E92">
      <w:r w:rsidRPr="00CF1E92">
        <w:t xml:space="preserve">På Gästrike återvinnares egen fastighet skulle två byggnader byggas om. En handlingsplan togs fram med mål för att minska mängden avfall och öka återanvändningen i samband med ombyggnationen.  Innan rivningen påbörjades gjordes en insats för att skapa förutsättningar för att återanvända inventarier och material. Bland annat restaurerades möbler av god kvalitet. </w:t>
      </w:r>
      <w:r w:rsidR="00DF2EBB">
        <w:t xml:space="preserve">* </w:t>
      </w:r>
      <w:r w:rsidRPr="00CF1E92">
        <w:t>Uppskattningsvis 8,5 ton avfall kunde undvikas.</w:t>
      </w:r>
    </w:p>
    <w:p w14:paraId="2F3FC684" w14:textId="77777777" w:rsidR="00E0338A" w:rsidRPr="00DD7CF8" w:rsidRDefault="00E0338A" w:rsidP="00E0338A">
      <w:pPr>
        <w:rPr>
          <w:i/>
          <w:iCs/>
        </w:rPr>
      </w:pPr>
      <w:r>
        <w:rPr>
          <w:i/>
          <w:iCs/>
        </w:rPr>
        <w:t>Foto: Gästrike återvinnare</w:t>
      </w:r>
    </w:p>
    <w:p w14:paraId="3CAF9543" w14:textId="7162280A" w:rsidR="00E0338A" w:rsidRDefault="00E0338A" w:rsidP="00E0338A">
      <w:pPr>
        <w:pStyle w:val="Rubrik2"/>
      </w:pPr>
      <w:r>
        <w:t xml:space="preserve">Bild </w:t>
      </w:r>
      <w:r w:rsidR="00471243">
        <w:t>43</w:t>
      </w:r>
    </w:p>
    <w:p w14:paraId="36FE06FA" w14:textId="7C2F9F8E" w:rsidR="00E0338A" w:rsidRPr="00DD7CF8" w:rsidRDefault="00E0338A" w:rsidP="00E0338A">
      <w:r>
        <w:t>Vid</w:t>
      </w:r>
      <w:r w:rsidRPr="00DD7CF8">
        <w:t xml:space="preserve"> rivningen av en panncentral anlitade</w:t>
      </w:r>
      <w:r>
        <w:t xml:space="preserve"> Familjebostäder i Göteborg</w:t>
      </w:r>
      <w:r w:rsidRPr="00DD7CF8">
        <w:t xml:space="preserve"> en återbrukskonsult för att demontera den lösa inredningen innan påbörjad entreprenad. Från panncentralen togs en del lös inredning omhand, såsom radiatorer, armatur</w:t>
      </w:r>
      <w:r w:rsidR="00DF2EBB">
        <w:t>er</w:t>
      </w:r>
      <w:r w:rsidRPr="00DD7CF8">
        <w:t>, innerdörrar, omklädningsrumsskåp och utslagsbackar. När</w:t>
      </w:r>
      <w:r>
        <w:t xml:space="preserve"> entreprenören som skulle riva</w:t>
      </w:r>
      <w:r w:rsidRPr="00DD7CF8">
        <w:t xml:space="preserve"> kom så togs exempelvis entrépartier, spiraltrappor, fasadplåt och fönsterpartier omhand. </w:t>
      </w:r>
      <w:r w:rsidR="00DF2EBB">
        <w:t xml:space="preserve">* </w:t>
      </w:r>
      <w:r w:rsidRPr="00DD7CF8">
        <w:t>Tack vare återvinningen av materialet minskade avfallet och cirka 15 ton koldioxid sparades. Om rivningen skett på ett traditionellt sätt hade i stort sett inget material sparats.</w:t>
      </w:r>
    </w:p>
    <w:p w14:paraId="4A5E8447" w14:textId="77777777" w:rsidR="00E0338A" w:rsidRDefault="00E0338A" w:rsidP="00E0338A">
      <w:r w:rsidRPr="00DD7CF8">
        <w:t>En del av materialet från panncentralen ska återanvändas vid en ombyggnation av ett hus på Kustgatan i Göteborg, där stort fokus är på användning av återbrukat material.</w:t>
      </w:r>
    </w:p>
    <w:p w14:paraId="2705815E" w14:textId="0651FDCC" w:rsidR="00E0338A" w:rsidRDefault="00E0338A" w:rsidP="00E0338A">
      <w:pPr>
        <w:rPr>
          <w:i/>
          <w:iCs/>
        </w:rPr>
      </w:pPr>
      <w:r>
        <w:rPr>
          <w:i/>
          <w:iCs/>
        </w:rPr>
        <w:t>Foto: Familjebostäder</w:t>
      </w:r>
      <w:r w:rsidR="00064D28">
        <w:rPr>
          <w:i/>
          <w:iCs/>
        </w:rPr>
        <w:t xml:space="preserve"> i Göteborg</w:t>
      </w:r>
    </w:p>
    <w:p w14:paraId="379E8829" w14:textId="77777777" w:rsidR="00645B6B" w:rsidRDefault="00E0338A" w:rsidP="00E0338A">
      <w:pPr>
        <w:pStyle w:val="Rubrik2"/>
      </w:pPr>
      <w:r>
        <w:t xml:space="preserve">Bild </w:t>
      </w:r>
      <w:r w:rsidR="00471243">
        <w:t>44</w:t>
      </w:r>
    </w:p>
    <w:p w14:paraId="71B89CBA" w14:textId="436980C4" w:rsidR="00645B6B" w:rsidRDefault="00645B6B" w:rsidP="00645B6B">
      <w:r w:rsidRPr="00645B6B">
        <w:t>För att ge er ytterligare inspiration och för att göra det mer konkret ska jag visa ett exempel på hur en kommun har lyckats få en mer resurssmart materialanvändning genom upphandling.</w:t>
      </w:r>
    </w:p>
    <w:p w14:paraId="417DC71C" w14:textId="373889CB" w:rsidR="00025EA4" w:rsidRPr="00F17F1E" w:rsidRDefault="00E54B75" w:rsidP="00645B6B">
      <w:pPr>
        <w:rPr>
          <w:i/>
          <w:iCs/>
        </w:rPr>
      </w:pPr>
      <w:r>
        <w:rPr>
          <w:i/>
          <w:iCs/>
        </w:rPr>
        <w:t>Foto: Pixabay</w:t>
      </w:r>
    </w:p>
    <w:p w14:paraId="1940CA5E" w14:textId="38D04470" w:rsidR="00E0338A" w:rsidRDefault="00645B6B" w:rsidP="00E0338A">
      <w:pPr>
        <w:pStyle w:val="Rubrik2"/>
      </w:pPr>
      <w:r>
        <w:lastRenderedPageBreak/>
        <w:t>Bild 45</w:t>
      </w:r>
    </w:p>
    <w:p w14:paraId="31DF7D2A" w14:textId="6D2221F9" w:rsidR="00645B6B" w:rsidRDefault="00645B6B" w:rsidP="00645B6B">
      <w:r w:rsidRPr="00645B6B">
        <w:t xml:space="preserve">Malmö stad har genomfört en upphandling av ramavtal för återbrukade möbler, vilket resulterade i ramavtal med fyra leverantörer. Leverantörerna ska tillhandahålla återbrukade möbler och de ska dessutom tillgodose att verksamheternas befintliga möbler blir omklädda, renoverade och redesignade om så önskas. Verksamheterna kan även hyra en del möbler vid tillfälliga behov. </w:t>
      </w:r>
      <w:r w:rsidR="00A03AC8">
        <w:t xml:space="preserve">* </w:t>
      </w:r>
      <w:r w:rsidRPr="00645B6B">
        <w:t xml:space="preserve">Genom upphandling av återbrukade möbler har förvaltningarna tillsammans sparat cirka 171 ton koldioxid på ett år, vilket motsvarar 68 tur-och-returflygresor till Thailand. </w:t>
      </w:r>
    </w:p>
    <w:p w14:paraId="517E3B60" w14:textId="7631A7E2" w:rsidR="00F17F1E" w:rsidRPr="00F17F1E" w:rsidRDefault="00F17F1E" w:rsidP="00645B6B">
      <w:pPr>
        <w:rPr>
          <w:i/>
          <w:iCs/>
        </w:rPr>
      </w:pPr>
      <w:r>
        <w:rPr>
          <w:i/>
          <w:iCs/>
        </w:rPr>
        <w:t>Foto: Malmö stad</w:t>
      </w:r>
    </w:p>
    <w:p w14:paraId="28DE4F69" w14:textId="6D805BD4" w:rsidR="00645B6B" w:rsidRDefault="00645B6B" w:rsidP="00645B6B">
      <w:pPr>
        <w:pStyle w:val="Rubrik2"/>
      </w:pPr>
      <w:r>
        <w:t>Bild 46</w:t>
      </w:r>
    </w:p>
    <w:p w14:paraId="445ECD06" w14:textId="5DA70E0D" w:rsidR="00645B6B" w:rsidRDefault="00645B6B" w:rsidP="00645B6B">
      <w:r w:rsidRPr="00645B6B">
        <w:t>För att ge er ytterligare inspiration och för att göra det mer konkret ska jag visa några exempel på lyckade satsningar på att få en mer resurssmart materialanvändning på stora publika evenemang.</w:t>
      </w:r>
    </w:p>
    <w:p w14:paraId="059C9C30" w14:textId="3C7C8F71" w:rsidR="00197C2A" w:rsidRPr="00F17F1E" w:rsidRDefault="00197C2A" w:rsidP="00645B6B">
      <w:pPr>
        <w:rPr>
          <w:i/>
          <w:iCs/>
        </w:rPr>
      </w:pPr>
      <w:r w:rsidRPr="00F17F1E">
        <w:rPr>
          <w:i/>
          <w:iCs/>
        </w:rPr>
        <w:t>Foto: Elin Kero</w:t>
      </w:r>
      <w:r w:rsidR="0098021E" w:rsidRPr="00F17F1E">
        <w:rPr>
          <w:i/>
          <w:iCs/>
        </w:rPr>
        <w:t>,</w:t>
      </w:r>
      <w:r w:rsidRPr="00F17F1E">
        <w:rPr>
          <w:i/>
          <w:iCs/>
        </w:rPr>
        <w:t xml:space="preserve"> Medeltidsveckan</w:t>
      </w:r>
    </w:p>
    <w:p w14:paraId="704FC335" w14:textId="5FD998CF" w:rsidR="00645B6B" w:rsidRDefault="00645B6B" w:rsidP="00645B6B">
      <w:pPr>
        <w:pStyle w:val="Rubrik2"/>
      </w:pPr>
      <w:r>
        <w:t>Bild 47</w:t>
      </w:r>
    </w:p>
    <w:p w14:paraId="0981091D" w14:textId="7646C690" w:rsidR="00645B6B" w:rsidRPr="00645B6B" w:rsidRDefault="00645B6B" w:rsidP="00645B6B">
      <w:r w:rsidRPr="00645B6B">
        <w:t>Göteborgs stad startade 2017 ett arbete för att minska antalet engångsförpackningar under Kulturkalaset, som ett led i stadens hållbarhetsarbete</w:t>
      </w:r>
      <w:r w:rsidR="00A03AC8">
        <w:t>.</w:t>
      </w:r>
      <w:r w:rsidRPr="00645B6B">
        <w:t xml:space="preserve"> Ett flertal åtgärder har genomförts, som till exempel:</w:t>
      </w:r>
    </w:p>
    <w:p w14:paraId="36476398" w14:textId="77777777" w:rsidR="00645B6B" w:rsidRPr="00645B6B" w:rsidRDefault="00645B6B" w:rsidP="00645B6B">
      <w:pPr>
        <w:pStyle w:val="Liststycke"/>
        <w:numPr>
          <w:ilvl w:val="0"/>
          <w:numId w:val="19"/>
        </w:numPr>
      </w:pPr>
      <w:r w:rsidRPr="00645B6B">
        <w:t>Secondhandbutiker lånade ut porslin till matserveringar</w:t>
      </w:r>
    </w:p>
    <w:p w14:paraId="6BC491B0" w14:textId="77777777" w:rsidR="00645B6B" w:rsidRPr="00645B6B" w:rsidRDefault="00645B6B" w:rsidP="00645B6B">
      <w:pPr>
        <w:pStyle w:val="Liststycke"/>
        <w:numPr>
          <w:ilvl w:val="0"/>
          <w:numId w:val="19"/>
        </w:numPr>
      </w:pPr>
      <w:r w:rsidRPr="00645B6B">
        <w:t>En diskmobil ställdes upp där porslinet diskades av tre diskare</w:t>
      </w:r>
    </w:p>
    <w:p w14:paraId="6F15F41C" w14:textId="77777777" w:rsidR="00645B6B" w:rsidRPr="00645B6B" w:rsidRDefault="00645B6B" w:rsidP="00645B6B">
      <w:pPr>
        <w:pStyle w:val="Liststycke"/>
        <w:numPr>
          <w:ilvl w:val="0"/>
          <w:numId w:val="19"/>
        </w:numPr>
      </w:pPr>
      <w:r w:rsidRPr="00645B6B">
        <w:t>På restaurangområdet serverades öl på tapp i diskbara muggar istället för i engångsglas</w:t>
      </w:r>
    </w:p>
    <w:p w14:paraId="3842DB05" w14:textId="77777777" w:rsidR="00645B6B" w:rsidRPr="00645B6B" w:rsidRDefault="00645B6B" w:rsidP="00645B6B">
      <w:pPr>
        <w:pStyle w:val="Liststycke"/>
        <w:numPr>
          <w:ilvl w:val="0"/>
          <w:numId w:val="19"/>
        </w:numPr>
      </w:pPr>
      <w:r w:rsidRPr="00645B6B">
        <w:t>Besökarna fick 10 procent rabatt om de använde egen medhavd flergångsmatlåda eller flergångsmugg</w:t>
      </w:r>
    </w:p>
    <w:p w14:paraId="77D92A9A" w14:textId="143C678B" w:rsidR="00645B6B" w:rsidRPr="00645B6B" w:rsidRDefault="00015DC6" w:rsidP="00015DC6">
      <w:r>
        <w:t xml:space="preserve">* </w:t>
      </w:r>
      <w:r w:rsidR="00645B6B" w:rsidRPr="00645B6B">
        <w:t>Den totala mängden avfall per besökare minskade med 18 procent och klimatpåverkan minskade med 1,1 ton</w:t>
      </w:r>
      <w:r w:rsidR="00A03AC8">
        <w:t xml:space="preserve"> koldioxidekvivalenter</w:t>
      </w:r>
      <w:r w:rsidR="00645B6B" w:rsidRPr="00645B6B">
        <w:t>. 99 procent av besökarna var positiva till ett engångsfritt Kulturkalas.</w:t>
      </w:r>
    </w:p>
    <w:p w14:paraId="39C8237A" w14:textId="57ADD521" w:rsidR="00645B6B" w:rsidRDefault="00645B6B" w:rsidP="00645B6B">
      <w:r w:rsidRPr="00645B6B">
        <w:t>Matförsäljarna var positiva till medhavda behållare och till diskenheten.</w:t>
      </w:r>
    </w:p>
    <w:p w14:paraId="42D628DB" w14:textId="747FBEBB" w:rsidR="003E0A35" w:rsidRDefault="003E0A35" w:rsidP="00645B6B">
      <w:r w:rsidRPr="001204A1">
        <w:t>Foto:</w:t>
      </w:r>
      <w:r w:rsidR="00481614" w:rsidRPr="00481614">
        <w:t xml:space="preserve"> Johanna Mont</w:t>
      </w:r>
      <w:r w:rsidR="00481614" w:rsidRPr="001204A1">
        <w:t>ell</w:t>
      </w:r>
      <w:r>
        <w:t xml:space="preserve"> </w:t>
      </w:r>
    </w:p>
    <w:p w14:paraId="01CB2C74" w14:textId="0BE8EBE9" w:rsidR="00062527" w:rsidRDefault="00062527" w:rsidP="00062527">
      <w:pPr>
        <w:pStyle w:val="Rubrik2"/>
      </w:pPr>
      <w:r>
        <w:t>Bild 48</w:t>
      </w:r>
    </w:p>
    <w:p w14:paraId="56245AFD" w14:textId="77777777" w:rsidR="00062527" w:rsidRPr="00062527" w:rsidRDefault="00062527" w:rsidP="00062527">
      <w:r w:rsidRPr="00062527">
        <w:t xml:space="preserve">Medeltidsveckan i Visby vill att medeltidskänslan i arrangemanget ska vara så genuin som möjligt och därför passar det väl in att försöka minska mängden avfall. 2019 satsade man extra, då förbjöds all engångsplast på restaurangtorget, det ställdes krav på leverantörer att förpacka profilprodukter utan plastpåsar och ett flergångskrus med ett pantsystem togs fram. </w:t>
      </w:r>
    </w:p>
    <w:p w14:paraId="4BC37A65" w14:textId="1570C588" w:rsidR="00062527" w:rsidRDefault="00062527" w:rsidP="00062527">
      <w:r w:rsidRPr="00062527">
        <w:t xml:space="preserve">Det har varit svårt att se en tydlig trend i mängden avfall. Antalet besökare varierar från år till år och därigenom avfallet. </w:t>
      </w:r>
      <w:r w:rsidR="00015DC6">
        <w:t xml:space="preserve">* </w:t>
      </w:r>
      <w:r w:rsidRPr="00062527">
        <w:t>Tydligt är dock att utsorteringen av avfallet har blivit bättre, sedan man startade hållbarhetsarbetet 2010, och att mängden engångsplast har minskat.</w:t>
      </w:r>
    </w:p>
    <w:p w14:paraId="2256B997" w14:textId="123EBC4E" w:rsidR="009232B9" w:rsidRPr="004C344E" w:rsidRDefault="009232B9" w:rsidP="00062527">
      <w:pPr>
        <w:rPr>
          <w:i/>
          <w:iCs/>
        </w:rPr>
      </w:pPr>
      <w:r w:rsidRPr="004C344E">
        <w:rPr>
          <w:i/>
          <w:iCs/>
        </w:rPr>
        <w:t>Foto: Rozemarijn Keuning</w:t>
      </w:r>
    </w:p>
    <w:p w14:paraId="01AEF688" w14:textId="1EB147D3" w:rsidR="00062527" w:rsidRDefault="00374366" w:rsidP="00374366">
      <w:pPr>
        <w:pStyle w:val="Rubrik2"/>
      </w:pPr>
      <w:r>
        <w:t>Bild 4</w:t>
      </w:r>
      <w:r w:rsidR="006942D8">
        <w:t>9</w:t>
      </w:r>
    </w:p>
    <w:p w14:paraId="5E40E8BA" w14:textId="77777777" w:rsidR="00374366" w:rsidRPr="00374366" w:rsidRDefault="00374366" w:rsidP="00374366">
      <w:r w:rsidRPr="00374366">
        <w:t>Almedalsveckan införde 2019 en miljöcertifiering, som kunde uppnås av arrangörerna för olika evenemang om de uppfyllde ett visst antal kriterier. Vissa av kriterierna var kopplade till att minska mängden avfall, som till exempel:</w:t>
      </w:r>
    </w:p>
    <w:p w14:paraId="7B2D0800" w14:textId="77777777" w:rsidR="00374366" w:rsidRPr="00374366" w:rsidRDefault="00374366" w:rsidP="00374366">
      <w:pPr>
        <w:pStyle w:val="Liststycke"/>
        <w:numPr>
          <w:ilvl w:val="0"/>
          <w:numId w:val="22"/>
        </w:numPr>
      </w:pPr>
      <w:r w:rsidRPr="00374366">
        <w:t>Inget förbrukningsmaterial och trycksaker</w:t>
      </w:r>
    </w:p>
    <w:p w14:paraId="0998DF70" w14:textId="77777777" w:rsidR="00374366" w:rsidRPr="00374366" w:rsidRDefault="00374366" w:rsidP="00374366">
      <w:pPr>
        <w:pStyle w:val="Liststycke"/>
        <w:numPr>
          <w:ilvl w:val="0"/>
          <w:numId w:val="21"/>
        </w:numPr>
      </w:pPr>
      <w:r w:rsidRPr="00374366">
        <w:t>Inget engångsmaterial</w:t>
      </w:r>
    </w:p>
    <w:p w14:paraId="48C093D8" w14:textId="77777777" w:rsidR="00374366" w:rsidRPr="00374366" w:rsidRDefault="00374366" w:rsidP="00374366">
      <w:pPr>
        <w:pStyle w:val="Liststycke"/>
        <w:numPr>
          <w:ilvl w:val="0"/>
          <w:numId w:val="21"/>
        </w:numPr>
      </w:pPr>
      <w:r w:rsidRPr="00374366">
        <w:lastRenderedPageBreak/>
        <w:t>Lokalt kranvatten</w:t>
      </w:r>
    </w:p>
    <w:p w14:paraId="1EF49C3D" w14:textId="0F14893A" w:rsidR="00374366" w:rsidRDefault="00DE5A48" w:rsidP="00DE5A48">
      <w:r>
        <w:t xml:space="preserve">* </w:t>
      </w:r>
      <w:r w:rsidR="00374366" w:rsidRPr="00374366">
        <w:t>2019 var 65 procent av arrangörerna miljöcertifierade. De arrangemang Almedalsveckan själva h</w:t>
      </w:r>
      <w:r w:rsidR="00176135">
        <w:t>öll</w:t>
      </w:r>
      <w:r w:rsidR="00374366" w:rsidRPr="00374366">
        <w:t xml:space="preserve"> i, såsom invigningen, </w:t>
      </w:r>
      <w:r w:rsidR="00176135">
        <w:t>var</w:t>
      </w:r>
      <w:r w:rsidR="00374366" w:rsidRPr="00374366">
        <w:t xml:space="preserve"> till 100 procent miljöcertifierade. Fler åtgärder planeras för kommande år.</w:t>
      </w:r>
    </w:p>
    <w:p w14:paraId="6853136F" w14:textId="3097E9A6" w:rsidR="002236DE" w:rsidRPr="00877DC0" w:rsidRDefault="002236DE" w:rsidP="00DE5A48">
      <w:pPr>
        <w:rPr>
          <w:i/>
          <w:iCs/>
        </w:rPr>
      </w:pPr>
      <w:r w:rsidRPr="00877DC0">
        <w:rPr>
          <w:i/>
          <w:iCs/>
        </w:rPr>
        <w:t>Foto: Länsstyrelsen i Gotlands län</w:t>
      </w:r>
    </w:p>
    <w:p w14:paraId="1CCD5585" w14:textId="0AE4D610" w:rsidR="00645B6B" w:rsidRPr="00645B6B" w:rsidRDefault="009C363A" w:rsidP="009C363A">
      <w:pPr>
        <w:pStyle w:val="Rubrik2"/>
      </w:pPr>
      <w:r>
        <w:t xml:space="preserve">Bild </w:t>
      </w:r>
      <w:r w:rsidR="006942D8">
        <w:t>50</w:t>
      </w:r>
    </w:p>
    <w:p w14:paraId="61413BD3" w14:textId="1EA0EA6A" w:rsidR="00FA67E0" w:rsidRDefault="00E0338A" w:rsidP="00E0338A">
      <w:r>
        <w:t>För att ge er ytterligare inspiration och för att göra det mer konkret ska jag visa ett några exempel på hur olika verksamheter har lyckats minska mängden matsvinn.</w:t>
      </w:r>
    </w:p>
    <w:p w14:paraId="40084368" w14:textId="6783ACC8" w:rsidR="00B453A1" w:rsidRPr="00B453A1" w:rsidRDefault="00B453A1" w:rsidP="00E0338A">
      <w:pPr>
        <w:rPr>
          <w:i/>
          <w:iCs/>
        </w:rPr>
      </w:pPr>
      <w:r w:rsidRPr="00B453A1">
        <w:rPr>
          <w:i/>
          <w:iCs/>
        </w:rPr>
        <w:t xml:space="preserve">Foto: </w:t>
      </w:r>
      <w:r w:rsidR="00FA67E0">
        <w:rPr>
          <w:i/>
          <w:iCs/>
        </w:rPr>
        <w:t>Pixabay</w:t>
      </w:r>
    </w:p>
    <w:p w14:paraId="4F2ECE58" w14:textId="56514E0A" w:rsidR="00E0338A" w:rsidRDefault="00E0338A" w:rsidP="00E0338A">
      <w:pPr>
        <w:pStyle w:val="Rubrik2"/>
      </w:pPr>
      <w:r>
        <w:t xml:space="preserve">Bild </w:t>
      </w:r>
      <w:r w:rsidR="006942D8">
        <w:t>5</w:t>
      </w:r>
      <w:r w:rsidR="005123E7">
        <w:t>1</w:t>
      </w:r>
    </w:p>
    <w:p w14:paraId="51AEED72" w14:textId="0A68B1DB" w:rsidR="00E0338A" w:rsidRDefault="00E0338A" w:rsidP="00E0338A">
      <w:r w:rsidRPr="00CF4564">
        <w:t xml:space="preserve">Göteborgs </w:t>
      </w:r>
      <w:r w:rsidR="00064D28">
        <w:t>S</w:t>
      </w:r>
      <w:r w:rsidRPr="00CF4564">
        <w:t>tad har tagit fram Göteborgsmodellen för mindre matsvinn. De har utbildat 1</w:t>
      </w:r>
      <w:r w:rsidR="00064D28">
        <w:t xml:space="preserve"> </w:t>
      </w:r>
      <w:r w:rsidRPr="00CF4564">
        <w:t xml:space="preserve">200 medarbetare och 500 kök. De har gjort verksamhetsbesök och utbildningsmaterial och haft kick-offer och inspirationsdagar. 97 </w:t>
      </w:r>
      <w:r>
        <w:t xml:space="preserve">procent </w:t>
      </w:r>
      <w:r w:rsidRPr="00CF4564">
        <w:t>av skolköken mäter och registrerar matavfallet</w:t>
      </w:r>
      <w:r w:rsidR="007C2FBA">
        <w:t xml:space="preserve"> regelbundet</w:t>
      </w:r>
      <w:r w:rsidRPr="00CF4564">
        <w:t xml:space="preserve">. Utöver att mäta och följa upp matsvinnet innehåller </w:t>
      </w:r>
      <w:r w:rsidR="00064D28">
        <w:t>G</w:t>
      </w:r>
      <w:r w:rsidRPr="00CF4564">
        <w:t xml:space="preserve">öteborgsmodellen åtgärder för menyplanering, portionsberäkning, rapportering av närvaro och frånvaro, inköp, förvaring, tillagning, servering och ta vara på rester. </w:t>
      </w:r>
      <w:r w:rsidR="00ED28FF">
        <w:t xml:space="preserve">* </w:t>
      </w:r>
      <w:r w:rsidRPr="00CF4564">
        <w:t>Totalt sett har de minskat matsvinnet med 50 procent. Vissa kök har minskat med så mycket som 70 procent.</w:t>
      </w:r>
    </w:p>
    <w:p w14:paraId="3ED80256" w14:textId="226BD251" w:rsidR="00E0338A" w:rsidRDefault="00E0338A" w:rsidP="00E0338A">
      <w:pPr>
        <w:rPr>
          <w:i/>
          <w:iCs/>
        </w:rPr>
      </w:pPr>
      <w:r>
        <w:rPr>
          <w:i/>
          <w:iCs/>
        </w:rPr>
        <w:t xml:space="preserve">Foto: Göteborgs </w:t>
      </w:r>
      <w:r w:rsidR="00064D28">
        <w:rPr>
          <w:i/>
          <w:iCs/>
        </w:rPr>
        <w:t>S</w:t>
      </w:r>
      <w:r>
        <w:rPr>
          <w:i/>
          <w:iCs/>
        </w:rPr>
        <w:t>tad</w:t>
      </w:r>
    </w:p>
    <w:p w14:paraId="273B6263" w14:textId="082BB2D9" w:rsidR="004E71A5" w:rsidRDefault="004E71A5" w:rsidP="004E71A5">
      <w:pPr>
        <w:pStyle w:val="Rubrik2"/>
      </w:pPr>
      <w:r>
        <w:t xml:space="preserve">Bild </w:t>
      </w:r>
      <w:r w:rsidR="006942D8">
        <w:t>5</w:t>
      </w:r>
      <w:r w:rsidR="005123E7">
        <w:t>2</w:t>
      </w:r>
    </w:p>
    <w:p w14:paraId="5F52BB33" w14:textId="73AAB891" w:rsidR="00D633B1" w:rsidRDefault="00D633B1" w:rsidP="00E0338A">
      <w:pPr>
        <w:rPr>
          <w:i/>
          <w:iCs/>
        </w:rPr>
      </w:pPr>
      <w:r w:rsidRPr="004E71A5">
        <w:t>Livsmedelsverket har utgått ifrån Göteborgsmodellen och tagit fram Handbok för minskat matsvinn – för verksamheter inom vård, skola och omsorg.</w:t>
      </w:r>
      <w:r w:rsidR="00110557">
        <w:t xml:space="preserve"> Den går grundligt igenom hur man kan mäta matsvinnet uppdelat i kökssvinn, serveringssvinn och tallrikssvinn. Kökssvinn är det som uppstår när man lagar och förvarar maten, serveringssvinn är det som blir över i serveringskärlen medan tallrikssvinnet är det som blir kvar på tallriken.</w:t>
      </w:r>
      <w:r w:rsidR="00F129E1">
        <w:t xml:space="preserve"> För varje svinn-kategori har de gjort en lista på åtgärder som kan genomföras för att minska svinnet</w:t>
      </w:r>
      <w:r w:rsidR="00546BA7">
        <w:t>.</w:t>
      </w:r>
    </w:p>
    <w:p w14:paraId="2859A0FF" w14:textId="2B5544F6" w:rsidR="0051250E" w:rsidRPr="0051250E" w:rsidRDefault="004B08AF" w:rsidP="004B08AF">
      <w:pPr>
        <w:pStyle w:val="Rubrik2"/>
      </w:pPr>
      <w:r>
        <w:t xml:space="preserve">Bild </w:t>
      </w:r>
      <w:r w:rsidR="006942D8">
        <w:t>5</w:t>
      </w:r>
      <w:r w:rsidR="005123E7">
        <w:t>3</w:t>
      </w:r>
    </w:p>
    <w:p w14:paraId="114F578D" w14:textId="77777777" w:rsidR="00E0338A" w:rsidRPr="00D825B3" w:rsidRDefault="00E0338A" w:rsidP="00E0338A">
      <w:r w:rsidRPr="00D825B3">
        <w:t xml:space="preserve">Skurups kommun jobbade under åren 2018-2019 med ett projekt för minskat matsvinn i skolan. Serveringssvinnet minskade med 57 procent och tallrikssvinnet med 12 procent, bland annat genom: </w:t>
      </w:r>
    </w:p>
    <w:p w14:paraId="47041471" w14:textId="77777777" w:rsidR="00D825B3" w:rsidRPr="00D825B3" w:rsidRDefault="00944D7B" w:rsidP="006A72FE">
      <w:pPr>
        <w:pStyle w:val="Liststycke"/>
        <w:numPr>
          <w:ilvl w:val="0"/>
          <w:numId w:val="11"/>
        </w:numPr>
        <w:tabs>
          <w:tab w:val="num" w:pos="720"/>
        </w:tabs>
      </w:pPr>
      <w:r w:rsidRPr="00D825B3">
        <w:t>Mindre soppåsar</w:t>
      </w:r>
      <w:r w:rsidR="006A72FE">
        <w:t xml:space="preserve"> eller </w:t>
      </w:r>
      <w:r w:rsidRPr="00D825B3">
        <w:t>kärl</w:t>
      </w:r>
    </w:p>
    <w:p w14:paraId="0290FB5C" w14:textId="77777777" w:rsidR="00D825B3" w:rsidRPr="00D825B3" w:rsidRDefault="00944D7B" w:rsidP="006A72FE">
      <w:pPr>
        <w:pStyle w:val="Liststycke"/>
        <w:numPr>
          <w:ilvl w:val="0"/>
          <w:numId w:val="11"/>
        </w:numPr>
        <w:tabs>
          <w:tab w:val="num" w:pos="720"/>
        </w:tabs>
      </w:pPr>
      <w:r w:rsidRPr="00D825B3">
        <w:t xml:space="preserve">Smakskedar </w:t>
      </w:r>
    </w:p>
    <w:p w14:paraId="0F07B6C4" w14:textId="757FCC01" w:rsidR="00D825B3" w:rsidRPr="00D825B3" w:rsidRDefault="00944D7B" w:rsidP="006A72FE">
      <w:pPr>
        <w:pStyle w:val="Liststycke"/>
        <w:numPr>
          <w:ilvl w:val="0"/>
          <w:numId w:val="11"/>
        </w:numPr>
        <w:tabs>
          <w:tab w:val="num" w:pos="720"/>
        </w:tabs>
      </w:pPr>
      <w:r w:rsidRPr="00D825B3">
        <w:t>Nudging</w:t>
      </w:r>
      <w:r w:rsidR="006A72FE">
        <w:t>, alltså att knuffa barnen till rätt beteende</w:t>
      </w:r>
    </w:p>
    <w:p w14:paraId="35FB357A" w14:textId="77777777" w:rsidR="00D825B3" w:rsidRPr="00D825B3" w:rsidRDefault="00944D7B" w:rsidP="006A72FE">
      <w:pPr>
        <w:pStyle w:val="Liststycke"/>
        <w:numPr>
          <w:ilvl w:val="0"/>
          <w:numId w:val="11"/>
        </w:numPr>
        <w:tabs>
          <w:tab w:val="num" w:pos="720"/>
        </w:tabs>
      </w:pPr>
      <w:r w:rsidRPr="00D825B3">
        <w:t xml:space="preserve">Provlagar nya recept </w:t>
      </w:r>
    </w:p>
    <w:p w14:paraId="013F639D" w14:textId="77777777" w:rsidR="00D825B3" w:rsidRPr="00D825B3" w:rsidRDefault="00944D7B" w:rsidP="006A72FE">
      <w:pPr>
        <w:pStyle w:val="Liststycke"/>
        <w:numPr>
          <w:ilvl w:val="0"/>
          <w:numId w:val="11"/>
        </w:numPr>
        <w:tabs>
          <w:tab w:val="num" w:pos="720"/>
        </w:tabs>
      </w:pPr>
      <w:r w:rsidRPr="00D825B3">
        <w:t>Säsongsmat</w:t>
      </w:r>
    </w:p>
    <w:p w14:paraId="42033E5E" w14:textId="77777777" w:rsidR="006A72FE" w:rsidRPr="006A72FE" w:rsidRDefault="00944D7B" w:rsidP="00D440DD">
      <w:pPr>
        <w:pStyle w:val="Liststycke"/>
        <w:numPr>
          <w:ilvl w:val="0"/>
          <w:numId w:val="11"/>
        </w:numPr>
        <w:tabs>
          <w:tab w:val="num" w:pos="720"/>
        </w:tabs>
        <w:rPr>
          <w:i/>
          <w:iCs/>
        </w:rPr>
      </w:pPr>
      <w:r w:rsidRPr="00D825B3">
        <w:t>Baljväxt</w:t>
      </w:r>
      <w:r w:rsidR="006A72FE">
        <w:t>- och r</w:t>
      </w:r>
      <w:r w:rsidRPr="00D825B3">
        <w:t xml:space="preserve">otfruktsskola </w:t>
      </w:r>
    </w:p>
    <w:p w14:paraId="5B1644A8" w14:textId="34BFED66" w:rsidR="006A72FE" w:rsidRPr="006A72FE" w:rsidRDefault="00944D7B" w:rsidP="00D440DD">
      <w:pPr>
        <w:pStyle w:val="Liststycke"/>
        <w:numPr>
          <w:ilvl w:val="0"/>
          <w:numId w:val="11"/>
        </w:numPr>
        <w:tabs>
          <w:tab w:val="num" w:pos="720"/>
        </w:tabs>
        <w:rPr>
          <w:i/>
          <w:iCs/>
        </w:rPr>
      </w:pPr>
      <w:r w:rsidRPr="00D825B3">
        <w:t>Månadens grönsak</w:t>
      </w:r>
      <w:r w:rsidR="006A72FE" w:rsidRPr="006A72FE">
        <w:rPr>
          <w:i/>
          <w:iCs/>
        </w:rPr>
        <w:t xml:space="preserve"> </w:t>
      </w:r>
    </w:p>
    <w:p w14:paraId="7C39ACBF" w14:textId="12E44ACD" w:rsidR="00E0338A" w:rsidRDefault="00E0338A" w:rsidP="006A72FE">
      <w:pPr>
        <w:rPr>
          <w:i/>
          <w:iCs/>
        </w:rPr>
      </w:pPr>
      <w:r>
        <w:rPr>
          <w:i/>
          <w:iCs/>
        </w:rPr>
        <w:t>Foto: Skurups kommun</w:t>
      </w:r>
    </w:p>
    <w:p w14:paraId="4BA50B7B" w14:textId="0D7E1B17" w:rsidR="00E0338A" w:rsidRDefault="00E0338A" w:rsidP="00E0338A">
      <w:pPr>
        <w:pStyle w:val="Rubrik2"/>
      </w:pPr>
      <w:r>
        <w:t xml:space="preserve">Bild </w:t>
      </w:r>
      <w:r w:rsidR="006942D8">
        <w:t>5</w:t>
      </w:r>
      <w:r w:rsidR="005123E7">
        <w:t>4</w:t>
      </w:r>
    </w:p>
    <w:p w14:paraId="15B63D56" w14:textId="2408EF8B" w:rsidR="00E0338A" w:rsidRPr="001C2B0E" w:rsidRDefault="00E0338A" w:rsidP="00E0338A">
      <w:r w:rsidRPr="001C2B0E">
        <w:t>Helsingborgs stad har arbetat med projektet SmartMat, som bland annat fokuserade på minskat matsvinn i skolorna. Matsvinnet inom skolans verksamhet minskade med hela 49 procent under två år.</w:t>
      </w:r>
      <w:r>
        <w:t xml:space="preserve"> </w:t>
      </w:r>
      <w:r w:rsidR="00D353A0">
        <w:t xml:space="preserve">Det innebär minskade kostnader med ca 1,9 miljoner kronor per år. </w:t>
      </w:r>
      <w:r>
        <w:t xml:space="preserve">De arbetade bland annat </w:t>
      </w:r>
      <w:r w:rsidRPr="001C2B0E">
        <w:t>med:</w:t>
      </w:r>
    </w:p>
    <w:p w14:paraId="0B5BC2F2" w14:textId="77777777" w:rsidR="001C2B0E" w:rsidRPr="001C2B0E" w:rsidRDefault="00944D7B" w:rsidP="00E0338A">
      <w:pPr>
        <w:pStyle w:val="Liststycke"/>
        <w:numPr>
          <w:ilvl w:val="0"/>
          <w:numId w:val="11"/>
        </w:numPr>
        <w:tabs>
          <w:tab w:val="num" w:pos="720"/>
        </w:tabs>
      </w:pPr>
      <w:r w:rsidRPr="001C2B0E">
        <w:t>Automatisk frånvarorapportering till köken</w:t>
      </w:r>
    </w:p>
    <w:p w14:paraId="5A5261F4" w14:textId="77777777" w:rsidR="001C2B0E" w:rsidRPr="001C2B0E" w:rsidRDefault="00944D7B" w:rsidP="00E0338A">
      <w:pPr>
        <w:pStyle w:val="Liststycke"/>
        <w:numPr>
          <w:ilvl w:val="0"/>
          <w:numId w:val="11"/>
        </w:numPr>
        <w:tabs>
          <w:tab w:val="num" w:pos="720"/>
        </w:tabs>
      </w:pPr>
      <w:r w:rsidRPr="001C2B0E">
        <w:lastRenderedPageBreak/>
        <w:t>Restsmarta mellanmål</w:t>
      </w:r>
    </w:p>
    <w:p w14:paraId="2584B5A5" w14:textId="77777777" w:rsidR="001C2B0E" w:rsidRPr="001C2B0E" w:rsidRDefault="00944D7B" w:rsidP="00E0338A">
      <w:pPr>
        <w:pStyle w:val="Liststycke"/>
        <w:numPr>
          <w:ilvl w:val="0"/>
          <w:numId w:val="11"/>
        </w:numPr>
        <w:tabs>
          <w:tab w:val="num" w:pos="720"/>
        </w:tabs>
      </w:pPr>
      <w:r w:rsidRPr="001C2B0E">
        <w:t>Måltidspedagogik</w:t>
      </w:r>
    </w:p>
    <w:p w14:paraId="6F3932E9" w14:textId="77777777" w:rsidR="001C2B0E" w:rsidRPr="001C2B0E" w:rsidRDefault="00944D7B" w:rsidP="00E0338A">
      <w:pPr>
        <w:pStyle w:val="Liststycke"/>
        <w:numPr>
          <w:ilvl w:val="0"/>
          <w:numId w:val="11"/>
        </w:numPr>
        <w:tabs>
          <w:tab w:val="num" w:pos="720"/>
        </w:tabs>
      </w:pPr>
      <w:r w:rsidRPr="001C2B0E">
        <w:t>Sekunda frukt- och gröntprodukter från den lokala matbutiken</w:t>
      </w:r>
    </w:p>
    <w:p w14:paraId="006308CA" w14:textId="77777777" w:rsidR="00E0338A" w:rsidRDefault="00E0338A" w:rsidP="00E0338A">
      <w:pPr>
        <w:rPr>
          <w:i/>
          <w:iCs/>
        </w:rPr>
      </w:pPr>
      <w:r>
        <w:rPr>
          <w:i/>
          <w:iCs/>
        </w:rPr>
        <w:t>Foto: Helsingborgs stad</w:t>
      </w:r>
    </w:p>
    <w:p w14:paraId="64CF9D5C" w14:textId="2F2C4D84" w:rsidR="00E0338A" w:rsidRDefault="00E0338A" w:rsidP="00E0338A">
      <w:pPr>
        <w:pStyle w:val="Rubrik2"/>
      </w:pPr>
      <w:r>
        <w:t xml:space="preserve">Bild </w:t>
      </w:r>
      <w:r w:rsidR="00E8165B">
        <w:t>55</w:t>
      </w:r>
    </w:p>
    <w:p w14:paraId="45608D04" w14:textId="51A68AFB" w:rsidR="007A0B46" w:rsidRDefault="007A0B46" w:rsidP="007A0B46">
      <w:r w:rsidRPr="007A0B46">
        <w:t xml:space="preserve">För att ge er ytterligare inspiration och för att göra det mer konkret ska jag visa ett exempel på </w:t>
      </w:r>
      <w:r w:rsidR="00972BF6">
        <w:t xml:space="preserve"> en </w:t>
      </w:r>
      <w:r w:rsidRPr="007A0B46">
        <w:t>satsning på information till hushåll och vad det har gett för resultat.</w:t>
      </w:r>
    </w:p>
    <w:p w14:paraId="03C35A6B" w14:textId="435BD53F" w:rsidR="000B3BE2" w:rsidRPr="000B3BE2" w:rsidRDefault="000B3BE2" w:rsidP="007A0B46">
      <w:pPr>
        <w:rPr>
          <w:i/>
          <w:iCs/>
        </w:rPr>
      </w:pPr>
      <w:r>
        <w:rPr>
          <w:i/>
          <w:iCs/>
        </w:rPr>
        <w:t>Foto: Marla Miljödialog</w:t>
      </w:r>
    </w:p>
    <w:p w14:paraId="52CD650B" w14:textId="7D2EAAB4" w:rsidR="007A0B46" w:rsidRDefault="007A0B46" w:rsidP="007A0B46">
      <w:pPr>
        <w:pStyle w:val="Rubrik2"/>
      </w:pPr>
      <w:r>
        <w:t xml:space="preserve">Bild </w:t>
      </w:r>
      <w:r w:rsidR="00216DEA">
        <w:t>56</w:t>
      </w:r>
    </w:p>
    <w:p w14:paraId="5FC36C86" w14:textId="21F49851" w:rsidR="007A0B46" w:rsidRDefault="007A0B46" w:rsidP="007A0B46">
      <w:r w:rsidRPr="007A0B46">
        <w:t xml:space="preserve">Inom Västra Götalandsregionen valdes ett 30-tal hushåll ut till </w:t>
      </w:r>
      <w:r w:rsidR="00972BF6">
        <w:t xml:space="preserve">att bli </w:t>
      </w:r>
      <w:r w:rsidRPr="007A0B46">
        <w:t xml:space="preserve">minimeringsmästare. Målet var att de skulle minska sina avfallsmängder under ett år och på så vis bidra till en minskad miljöpåverkan. </w:t>
      </w:r>
      <w:r w:rsidR="00D94ED6">
        <w:t xml:space="preserve">* </w:t>
      </w:r>
      <w:r w:rsidRPr="007A0B46">
        <w:t xml:space="preserve">De lyckades halvera sina avfallsmängder! Det blev också många bieffekter såsom ökad klimatkunskap och fler klimatåtgärder inom hushållet. Fem träffar ordnades centralt och kommunerna arrangerade själva olika lokala träffar. </w:t>
      </w:r>
      <w:r w:rsidR="00D94ED6">
        <w:t>I</w:t>
      </w:r>
      <w:r w:rsidRPr="007A0B46">
        <w:t>nformation</w:t>
      </w:r>
      <w:r w:rsidR="00D94ED6">
        <w:t xml:space="preserve"> spreds mellan</w:t>
      </w:r>
      <w:r w:rsidRPr="007A0B46">
        <w:t xml:space="preserve"> deltagarna genom en mycket aktiv Facebook-grupp och blogg. Projektet fick också stort utrymme i media. </w:t>
      </w:r>
    </w:p>
    <w:p w14:paraId="5BDAA0BE" w14:textId="4A47AE0D" w:rsidR="00AE2C01" w:rsidRPr="00FC0A92" w:rsidRDefault="00AE2C01" w:rsidP="007A0B46">
      <w:pPr>
        <w:rPr>
          <w:i/>
          <w:iCs/>
        </w:rPr>
      </w:pPr>
      <w:r>
        <w:rPr>
          <w:i/>
          <w:iCs/>
        </w:rPr>
        <w:t xml:space="preserve">Foto: </w:t>
      </w:r>
      <w:r w:rsidR="000B3BE2">
        <w:rPr>
          <w:i/>
          <w:iCs/>
        </w:rPr>
        <w:t>Göteborgsregionen</w:t>
      </w:r>
    </w:p>
    <w:p w14:paraId="77EE6C3D" w14:textId="3AED1359" w:rsidR="007A0B46" w:rsidRDefault="007A0B46" w:rsidP="007A0B46">
      <w:pPr>
        <w:pStyle w:val="Rubrik2"/>
      </w:pPr>
      <w:r>
        <w:t xml:space="preserve">Bild </w:t>
      </w:r>
      <w:r w:rsidR="00E02F0E">
        <w:t>57</w:t>
      </w:r>
    </w:p>
    <w:p w14:paraId="10BB5713" w14:textId="2478CA8B" w:rsidR="007A0B46" w:rsidRDefault="007A0B46" w:rsidP="007A0B46">
      <w:r w:rsidRPr="000E7596">
        <w:t>Hur gör man för att arbeta strategiskt för resurssmart materialanvändning och förebyggande av avfall i den egna verksamheten? Det finns numera ganska många exempel på lyckade satsningar inom kommunal verksamhet och från dem kan man hämta kunskap, erfarenheter och konkreta tips. Vi behöver alltså inte uppfinna hjulet från början.</w:t>
      </w:r>
    </w:p>
    <w:p w14:paraId="48FF0EC3" w14:textId="3B6B56B9" w:rsidR="00F433B7" w:rsidRPr="00F433B7" w:rsidRDefault="00F433B7" w:rsidP="007A0B46">
      <w:pPr>
        <w:rPr>
          <w:i/>
          <w:iCs/>
        </w:rPr>
      </w:pPr>
      <w:r>
        <w:rPr>
          <w:i/>
          <w:iCs/>
        </w:rPr>
        <w:t>Foto: Marla Miljödialog</w:t>
      </w:r>
    </w:p>
    <w:p w14:paraId="2C0C51CF" w14:textId="340C0304" w:rsidR="007A0B46" w:rsidRPr="007A0B46" w:rsidRDefault="007A0B46">
      <w:pPr>
        <w:pStyle w:val="Rubrik2"/>
      </w:pPr>
      <w:r>
        <w:t xml:space="preserve">Bild </w:t>
      </w:r>
      <w:r w:rsidR="00E02F0E">
        <w:t>58</w:t>
      </w:r>
    </w:p>
    <w:p w14:paraId="0BD4B807" w14:textId="77777777" w:rsidR="00E0338A" w:rsidRPr="000E7596" w:rsidRDefault="00E0338A" w:rsidP="00E0338A">
      <w:r w:rsidRPr="000E7596">
        <w:t>Utifrån andra satsningar som har genomförts för en mer resurssmart materialanvändning kan man sammanfatta några framgångsfaktorer som vi kan ta fasta på. Dessa är:</w:t>
      </w:r>
    </w:p>
    <w:p w14:paraId="7AA4A3B4" w14:textId="77777777" w:rsidR="00E0338A" w:rsidRPr="000E7596" w:rsidRDefault="00E0338A" w:rsidP="00E0338A">
      <w:pPr>
        <w:pStyle w:val="Liststycke"/>
        <w:numPr>
          <w:ilvl w:val="0"/>
          <w:numId w:val="11"/>
        </w:numPr>
        <w:tabs>
          <w:tab w:val="num" w:pos="720"/>
        </w:tabs>
      </w:pPr>
      <w:r w:rsidRPr="000E7596">
        <w:t>Säkerställ ledarskap</w:t>
      </w:r>
    </w:p>
    <w:p w14:paraId="19293551" w14:textId="77777777" w:rsidR="00E0338A" w:rsidRPr="000E7596" w:rsidRDefault="00E0338A" w:rsidP="00E0338A">
      <w:pPr>
        <w:pStyle w:val="Liststycke"/>
        <w:numPr>
          <w:ilvl w:val="0"/>
          <w:numId w:val="11"/>
        </w:numPr>
        <w:tabs>
          <w:tab w:val="num" w:pos="720"/>
        </w:tabs>
      </w:pPr>
      <w:r w:rsidRPr="000E7596">
        <w:t>Skapa delaktighet och engagemang</w:t>
      </w:r>
    </w:p>
    <w:p w14:paraId="5CEF20E4" w14:textId="77777777" w:rsidR="00E0338A" w:rsidRPr="000E7596" w:rsidRDefault="00E0338A" w:rsidP="00E0338A">
      <w:pPr>
        <w:pStyle w:val="Liststycke"/>
        <w:numPr>
          <w:ilvl w:val="0"/>
          <w:numId w:val="11"/>
        </w:numPr>
        <w:tabs>
          <w:tab w:val="num" w:pos="720"/>
        </w:tabs>
      </w:pPr>
      <w:r w:rsidRPr="000E7596">
        <w:t>Samla erfarenhet</w:t>
      </w:r>
    </w:p>
    <w:p w14:paraId="5CCDBB12" w14:textId="77777777" w:rsidR="00E0338A" w:rsidRPr="000E7596" w:rsidRDefault="00E0338A" w:rsidP="00E0338A">
      <w:pPr>
        <w:pStyle w:val="Liststycke"/>
        <w:numPr>
          <w:ilvl w:val="0"/>
          <w:numId w:val="11"/>
        </w:numPr>
        <w:tabs>
          <w:tab w:val="num" w:pos="720"/>
        </w:tabs>
      </w:pPr>
      <w:r w:rsidRPr="000E7596">
        <w:t>Följ upp</w:t>
      </w:r>
    </w:p>
    <w:p w14:paraId="5B8E7F20" w14:textId="77777777" w:rsidR="00E0338A" w:rsidRPr="000E7596" w:rsidRDefault="00E0338A" w:rsidP="00E0338A">
      <w:pPr>
        <w:pStyle w:val="Liststycke"/>
        <w:numPr>
          <w:ilvl w:val="0"/>
          <w:numId w:val="11"/>
        </w:numPr>
        <w:tabs>
          <w:tab w:val="num" w:pos="720"/>
        </w:tabs>
      </w:pPr>
      <w:r w:rsidRPr="000E7596">
        <w:t>Tänk verksamhetsutveckling – arbeta långsiktigt</w:t>
      </w:r>
    </w:p>
    <w:p w14:paraId="04AFC373" w14:textId="77777777" w:rsidR="00E0338A" w:rsidRDefault="00E0338A" w:rsidP="00E0338A">
      <w:r w:rsidRPr="000E7596">
        <w:t>Jag ska berätta lite mer om var och en av punkterna.</w:t>
      </w:r>
    </w:p>
    <w:p w14:paraId="65E9B791" w14:textId="6644F5D5" w:rsidR="00E0338A" w:rsidRDefault="00E0338A" w:rsidP="00E0338A">
      <w:pPr>
        <w:pStyle w:val="Rubrik2"/>
      </w:pPr>
      <w:r>
        <w:t xml:space="preserve">Bild </w:t>
      </w:r>
      <w:r w:rsidR="00E02F0E">
        <w:t>59</w:t>
      </w:r>
    </w:p>
    <w:p w14:paraId="523416A2" w14:textId="77777777" w:rsidR="00E0338A" w:rsidRPr="007616D6" w:rsidRDefault="00E0338A" w:rsidP="00E0338A">
      <w:r w:rsidRPr="007616D6">
        <w:t>Ann-Christine Pettersson var drivande för att minska avfallet på äldreboendet Linegården i Lund, som dåvarande enhetschef för verksamheten. När projektet utvärderades och framgångsfaktorer diskuterades, sa hon att ”det handlar om mitt engagemang som ledare”. Detta har man sett i alla projekt som har lyckats minska mängden avfall. Det blir en del av verksamhetsutvecklingen och därmed är det avgörande att chefen står bakom och driver på arbetet.</w:t>
      </w:r>
    </w:p>
    <w:p w14:paraId="33552057" w14:textId="77777777" w:rsidR="00E0338A" w:rsidRPr="00CF74C3" w:rsidRDefault="00E0338A" w:rsidP="00E0338A">
      <w:pPr>
        <w:rPr>
          <w:i/>
          <w:iCs/>
        </w:rPr>
      </w:pPr>
      <w:r w:rsidRPr="00CF74C3">
        <w:rPr>
          <w:i/>
          <w:iCs/>
        </w:rPr>
        <w:t>Foto: Marla Miljödialog</w:t>
      </w:r>
    </w:p>
    <w:p w14:paraId="63C67B20" w14:textId="20039F5D" w:rsidR="00E0338A" w:rsidRDefault="00E0338A" w:rsidP="00E0338A">
      <w:pPr>
        <w:pStyle w:val="Rubrik2"/>
      </w:pPr>
      <w:r>
        <w:t xml:space="preserve">Bild </w:t>
      </w:r>
      <w:r w:rsidR="0069430A">
        <w:t>60</w:t>
      </w:r>
    </w:p>
    <w:p w14:paraId="506E6C71" w14:textId="24BA2099" w:rsidR="00E0338A" w:rsidRPr="00CF74C3" w:rsidRDefault="00E0338A" w:rsidP="00E0338A">
      <w:r w:rsidRPr="00CF74C3">
        <w:t xml:space="preserve">Eftersom resurssmart materialanvändning handlar om hur de vardagliga sysslorna sköts är det nödvändigt att skapa delaktighet och engagemang hos personalen. Det genomsyrar alla lyckade </w:t>
      </w:r>
      <w:r w:rsidRPr="00CF74C3">
        <w:lastRenderedPageBreak/>
        <w:t xml:space="preserve">projekt. Personalen är de som vet bäst varför det uppstår onödigt avfall och vad man kan göra för att minska avfallet. Att arbeta tillsammans skapar så många positiva fördelar för verksamheten, utöver att minska avfallet. </w:t>
      </w:r>
      <w:r w:rsidR="009D13EC">
        <w:t xml:space="preserve">* </w:t>
      </w:r>
      <w:r w:rsidRPr="00CF74C3">
        <w:t>Maria Edberg, kock på förskolan Gropens Gård i Göteborg har sagt att ”Genom arbetet för att minska avfallet har vi fått bättre sammanhållning på förskolan. Alla personalgrupper jobbar</w:t>
      </w:r>
      <w:r>
        <w:t xml:space="preserve"> </w:t>
      </w:r>
      <w:r w:rsidRPr="00CF74C3">
        <w:t>mot samma mål och samarbetet har stärkts.”</w:t>
      </w:r>
    </w:p>
    <w:p w14:paraId="37430185" w14:textId="1B9875E2" w:rsidR="00E0338A" w:rsidRPr="00CF74C3" w:rsidRDefault="00E0338A" w:rsidP="00E0338A">
      <w:pPr>
        <w:rPr>
          <w:i/>
          <w:iCs/>
        </w:rPr>
      </w:pPr>
      <w:r>
        <w:rPr>
          <w:i/>
          <w:iCs/>
        </w:rPr>
        <w:t xml:space="preserve">Foto: Göteborgs </w:t>
      </w:r>
      <w:r w:rsidR="00105AA9">
        <w:rPr>
          <w:i/>
          <w:iCs/>
        </w:rPr>
        <w:t>S</w:t>
      </w:r>
      <w:r>
        <w:rPr>
          <w:i/>
          <w:iCs/>
        </w:rPr>
        <w:t>tad</w:t>
      </w:r>
    </w:p>
    <w:p w14:paraId="209E1652" w14:textId="58E8E1BC" w:rsidR="00E0338A" w:rsidRDefault="00E0338A" w:rsidP="00E0338A">
      <w:pPr>
        <w:pStyle w:val="Rubrik2"/>
      </w:pPr>
      <w:r>
        <w:t xml:space="preserve">Bild </w:t>
      </w:r>
      <w:r w:rsidR="0069430A">
        <w:t>61</w:t>
      </w:r>
    </w:p>
    <w:p w14:paraId="6BCB1ACF" w14:textId="7928C77B" w:rsidR="00E0338A" w:rsidRDefault="00E0338A" w:rsidP="00E0338A">
      <w:r w:rsidRPr="000134E9">
        <w:t>Det finns en hel del exempel på åtgärder som andra har genomfört och som vi kan lära oss av och inspireras av. Ett exempel är Göteborgs Stad som är generös och bjuder på ett riktigt smörgåsbord av förslag på hur man kan minska avfallet i olika verksamheter, fritt tillgängligt på deras hemsida.</w:t>
      </w:r>
    </w:p>
    <w:p w14:paraId="3C83CD43" w14:textId="2C799FE3" w:rsidR="00C200EA" w:rsidRPr="00C200EA" w:rsidRDefault="008423AF" w:rsidP="00C200EA">
      <w:r>
        <w:t xml:space="preserve">* </w:t>
      </w:r>
      <w:r w:rsidRPr="008423AF">
        <w:t xml:space="preserve">Använd befintliga metoder! </w:t>
      </w:r>
      <w:r w:rsidR="00C200EA" w:rsidRPr="00C200EA">
        <w:t>Avfall Sverige har en handbok i att förebygga avfall i kommunen med en metod som är väl beprövad, liksom Göteborgsmodellen för mindre matsvinn</w:t>
      </w:r>
      <w:r w:rsidR="00D33CA6">
        <w:t xml:space="preserve">. </w:t>
      </w:r>
      <w:r w:rsidR="00C200EA" w:rsidRPr="00C200EA">
        <w:t>Livsmedelsverket har tagit fram en handbok för minskat matsvinn som bygger på Göteborgsmodellen.</w:t>
      </w:r>
    </w:p>
    <w:p w14:paraId="69D05AED" w14:textId="49D24661" w:rsidR="00E0338A" w:rsidRDefault="008423AF" w:rsidP="00E0338A">
      <w:r>
        <w:t xml:space="preserve">* </w:t>
      </w:r>
      <w:r w:rsidR="00E0338A" w:rsidRPr="000134E9">
        <w:t xml:space="preserve">Det kan vara bra att börja i liten skala genom att skapa </w:t>
      </w:r>
      <w:r w:rsidR="00E0338A">
        <w:t>et</w:t>
      </w:r>
      <w:r w:rsidR="00E0338A" w:rsidRPr="000134E9">
        <w:t xml:space="preserve">t eget pilotprojekt. Då kan </w:t>
      </w:r>
      <w:r w:rsidR="00E0338A">
        <w:t>man</w:t>
      </w:r>
      <w:r w:rsidR="00E0338A" w:rsidRPr="000134E9">
        <w:t xml:space="preserve"> bygga upp </w:t>
      </w:r>
      <w:r w:rsidR="00E0338A">
        <w:t>sin</w:t>
      </w:r>
      <w:r w:rsidR="00E0338A" w:rsidRPr="000134E9">
        <w:t xml:space="preserve"> egen kunskap och </w:t>
      </w:r>
      <w:r w:rsidR="00E0338A">
        <w:t>sina</w:t>
      </w:r>
      <w:r w:rsidR="00E0338A" w:rsidRPr="000134E9">
        <w:t xml:space="preserve"> egna erfarenheter, som </w:t>
      </w:r>
      <w:r w:rsidR="00E0338A">
        <w:t>man</w:t>
      </w:r>
      <w:r w:rsidR="00E0338A" w:rsidRPr="000134E9">
        <w:t xml:space="preserve"> sen kan växla upp i större skala.</w:t>
      </w:r>
    </w:p>
    <w:p w14:paraId="793D2D4E" w14:textId="408DBA42" w:rsidR="00E0338A" w:rsidRDefault="00E0338A" w:rsidP="00E0338A">
      <w:pPr>
        <w:rPr>
          <w:i/>
          <w:iCs/>
        </w:rPr>
      </w:pPr>
      <w:r w:rsidRPr="008423AF">
        <w:rPr>
          <w:i/>
          <w:iCs/>
        </w:rPr>
        <w:t xml:space="preserve">Bilder: Göteborgs </w:t>
      </w:r>
      <w:r w:rsidR="003D140E">
        <w:rPr>
          <w:i/>
          <w:iCs/>
        </w:rPr>
        <w:t>S</w:t>
      </w:r>
      <w:r w:rsidRPr="008423AF">
        <w:rPr>
          <w:i/>
          <w:iCs/>
        </w:rPr>
        <w:t>tad</w:t>
      </w:r>
      <w:r w:rsidR="000B6428">
        <w:rPr>
          <w:i/>
          <w:iCs/>
        </w:rPr>
        <w:t>, Avfall Sverige, Livsmedelsverket</w:t>
      </w:r>
    </w:p>
    <w:p w14:paraId="65039054" w14:textId="3A8D7B0F" w:rsidR="004E71A5" w:rsidRPr="001204A1" w:rsidRDefault="004E71A5" w:rsidP="00E0338A">
      <w:pPr>
        <w:rPr>
          <w:b/>
          <w:bCs/>
          <w:i/>
          <w:iCs/>
        </w:rPr>
      </w:pPr>
      <w:r w:rsidRPr="001204A1">
        <w:rPr>
          <w:b/>
          <w:bCs/>
          <w:i/>
          <w:iCs/>
        </w:rPr>
        <w:t>Extra fakta:</w:t>
      </w:r>
    </w:p>
    <w:p w14:paraId="5DA3E7A4" w14:textId="50F79803" w:rsidR="003768B8" w:rsidRDefault="004E71A5" w:rsidP="00E0338A">
      <w:pPr>
        <w:rPr>
          <w:i/>
          <w:iCs/>
        </w:rPr>
      </w:pPr>
      <w:r>
        <w:rPr>
          <w:i/>
          <w:iCs/>
        </w:rPr>
        <w:t>Här är länkar till Avfall Sveriges handbok</w:t>
      </w:r>
      <w:r w:rsidR="003768B8">
        <w:rPr>
          <w:i/>
          <w:iCs/>
        </w:rPr>
        <w:t xml:space="preserve">, Livsmedelsverkets handbok för minskat matsvinn samt till Göteborgs </w:t>
      </w:r>
      <w:r w:rsidR="00481614">
        <w:rPr>
          <w:i/>
          <w:iCs/>
        </w:rPr>
        <w:t>S</w:t>
      </w:r>
      <w:r w:rsidR="003768B8">
        <w:rPr>
          <w:i/>
          <w:iCs/>
        </w:rPr>
        <w:t>tad</w:t>
      </w:r>
      <w:r w:rsidR="00481614">
        <w:rPr>
          <w:i/>
          <w:iCs/>
        </w:rPr>
        <w:t>s</w:t>
      </w:r>
      <w:r w:rsidR="003768B8">
        <w:rPr>
          <w:i/>
          <w:iCs/>
        </w:rPr>
        <w:t xml:space="preserve"> material om minskat avfall</w:t>
      </w:r>
      <w:r>
        <w:rPr>
          <w:i/>
          <w:iCs/>
        </w:rPr>
        <w:t>:</w:t>
      </w:r>
    </w:p>
    <w:p w14:paraId="01137C66" w14:textId="62A18043" w:rsidR="004E71A5" w:rsidRDefault="003A18F9" w:rsidP="00E0338A">
      <w:pPr>
        <w:rPr>
          <w:rFonts w:eastAsia="Times New Roman"/>
          <w:i/>
          <w:iCs/>
        </w:rPr>
      </w:pPr>
      <w:hyperlink r:id="rId8" w:history="1">
        <w:r w:rsidR="003F133A" w:rsidRPr="003F133A">
          <w:rPr>
            <w:rStyle w:val="Hyperlnk"/>
            <w:rFonts w:eastAsia="Times New Roman"/>
            <w:i/>
            <w:iCs/>
          </w:rPr>
          <w:t>www.avfallsverige.se/kunskapsbanken/rapporter/</w:t>
        </w:r>
      </w:hyperlink>
    </w:p>
    <w:p w14:paraId="3BAC48FE" w14:textId="025A571A" w:rsidR="003768B8" w:rsidRPr="003768B8" w:rsidRDefault="003A18F9" w:rsidP="00E0338A">
      <w:pPr>
        <w:rPr>
          <w:i/>
          <w:iCs/>
        </w:rPr>
      </w:pPr>
      <w:hyperlink r:id="rId9" w:history="1">
        <w:r w:rsidR="003F133A" w:rsidRPr="008667F2">
          <w:rPr>
            <w:rStyle w:val="Hyperlnk"/>
            <w:i/>
            <w:iCs/>
          </w:rPr>
          <w:t>www.livsmedelsverket.se/bestall-ladda-ner-material/sok-publikationer/material/handbok-for-minskat-matsvinn-for-verksamheter-inom-vard-skola-och-omsorg</w:t>
        </w:r>
      </w:hyperlink>
      <w:r w:rsidR="003F133A">
        <w:rPr>
          <w:i/>
          <w:iCs/>
        </w:rPr>
        <w:t xml:space="preserve"> </w:t>
      </w:r>
    </w:p>
    <w:p w14:paraId="0AECEB21" w14:textId="6086B46A" w:rsidR="003768B8" w:rsidRPr="004E71A5" w:rsidRDefault="003A18F9" w:rsidP="003768B8">
      <w:pPr>
        <w:rPr>
          <w:i/>
          <w:iCs/>
        </w:rPr>
      </w:pPr>
      <w:hyperlink r:id="rId10" w:history="1">
        <w:r w:rsidR="003F133A" w:rsidRPr="008667F2">
          <w:rPr>
            <w:rStyle w:val="Hyperlnk"/>
            <w:i/>
            <w:iCs/>
          </w:rPr>
          <w:t>www.goteborg.se/forebyggavfall</w:t>
        </w:r>
      </w:hyperlink>
      <w:r w:rsidR="003F133A">
        <w:rPr>
          <w:i/>
          <w:iCs/>
        </w:rPr>
        <w:t xml:space="preserve"> </w:t>
      </w:r>
    </w:p>
    <w:p w14:paraId="3B00092A" w14:textId="458F8F0B" w:rsidR="00E0338A" w:rsidRDefault="00E0338A" w:rsidP="00E0338A">
      <w:pPr>
        <w:pStyle w:val="Rubrik2"/>
      </w:pPr>
      <w:r w:rsidRPr="008A2481">
        <w:t xml:space="preserve">Bild </w:t>
      </w:r>
      <w:r w:rsidR="0069430A">
        <w:t>62</w:t>
      </w:r>
    </w:p>
    <w:p w14:paraId="0B6C659B" w14:textId="2F6F7EAD" w:rsidR="00E0338A" w:rsidRPr="00676EA9" w:rsidRDefault="00E0338A" w:rsidP="00E0338A">
      <w:r w:rsidRPr="00676EA9">
        <w:t>Om man inte följer upp hur det går med att minska avfallsmängderna eller mängden inköp så vet man inte om de åtgärder som genomförs är effektiva. Man missar också möjligheten att fira framgångarna, vilket är nödvändigt för att hålla ångan uppe och fortsätta utvecklingsarbetet. Ett sätt att följa upp är att väga avfallet, ett annat kan vara att titta på inköpsstatiken</w:t>
      </w:r>
      <w:r w:rsidR="00D33CA6">
        <w:t>. V</w:t>
      </w:r>
      <w:r w:rsidRPr="00676EA9">
        <w:t>ilket som fungerar bäst beror på vilken typ av material eller avfall det gäller. Viktigt är att slå fast ett utgångsläge, mäta regelbundet och fira framgångarna.</w:t>
      </w:r>
    </w:p>
    <w:p w14:paraId="58829A83" w14:textId="77777777" w:rsidR="00E0338A" w:rsidRDefault="00E0338A" w:rsidP="00E0338A">
      <w:pPr>
        <w:rPr>
          <w:i/>
          <w:iCs/>
        </w:rPr>
      </w:pPr>
      <w:r>
        <w:rPr>
          <w:i/>
          <w:iCs/>
        </w:rPr>
        <w:t>Foto: Marla Miljödialog</w:t>
      </w:r>
    </w:p>
    <w:p w14:paraId="256E7E11" w14:textId="635B78FB" w:rsidR="00E0338A" w:rsidRDefault="00E0338A" w:rsidP="00E0338A">
      <w:pPr>
        <w:pStyle w:val="Rubrik2"/>
      </w:pPr>
      <w:r>
        <w:t xml:space="preserve">Bild </w:t>
      </w:r>
      <w:r w:rsidR="0069430A">
        <w:t>63</w:t>
      </w:r>
    </w:p>
    <w:p w14:paraId="1AE709ED" w14:textId="473D0F9F" w:rsidR="00E0338A" w:rsidRPr="00176103" w:rsidRDefault="00E0338A" w:rsidP="00E0338A">
      <w:r w:rsidRPr="00176103">
        <w:t xml:space="preserve">Att skapa nya rutiner och arbeta in dem kan ta tid och vara jobbigt i början. Erfarenheter från projekt som syftat till att förebygga avfall visar att det ganska snabbt förenklar arbetet, till exempel genom att det förbättrar kommunikationen mellan olika enheter eller minskar mängden tid som måste läggas på beställningar, uppackning av material och omhändertagande av avfall. </w:t>
      </w:r>
      <w:r w:rsidR="00FF0AB3">
        <w:t xml:space="preserve">* </w:t>
      </w:r>
      <w:r w:rsidRPr="00176103">
        <w:t>Gertie Jönsson, kock på förskolan Hattstugan i Bara i Svedala kommun har berättat att ”Det var tidskrävande initialt, men när man har kommit in i arbetet så sparar man tid genom att bara tillaga mat som faktiskt går åt! Efter några veckor så blev det faktiskt lä</w:t>
      </w:r>
      <w:r>
        <w:t>tt</w:t>
      </w:r>
      <w:r w:rsidRPr="00176103">
        <w:t>.”</w:t>
      </w:r>
    </w:p>
    <w:p w14:paraId="2C7481F8" w14:textId="3A0AEC4F" w:rsidR="00E0338A" w:rsidRPr="00176103" w:rsidRDefault="00E0338A" w:rsidP="00E0338A">
      <w:pPr>
        <w:rPr>
          <w:i/>
          <w:iCs/>
        </w:rPr>
      </w:pPr>
      <w:r>
        <w:rPr>
          <w:i/>
          <w:iCs/>
        </w:rPr>
        <w:t xml:space="preserve">Foto: </w:t>
      </w:r>
      <w:r w:rsidR="003D140E">
        <w:rPr>
          <w:i/>
          <w:iCs/>
        </w:rPr>
        <w:t>Okänd</w:t>
      </w:r>
    </w:p>
    <w:p w14:paraId="5BDF2FC9" w14:textId="0C8D29D2" w:rsidR="00E455BC" w:rsidRDefault="00015206" w:rsidP="00015206">
      <w:pPr>
        <w:pStyle w:val="Rubrik2"/>
      </w:pPr>
      <w:r>
        <w:lastRenderedPageBreak/>
        <w:t xml:space="preserve">Bild </w:t>
      </w:r>
      <w:r w:rsidR="0069430A">
        <w:t>64</w:t>
      </w:r>
    </w:p>
    <w:p w14:paraId="4717D52D" w14:textId="0187CB89" w:rsidR="00AE74DD" w:rsidRPr="006E231F" w:rsidRDefault="00AE74DD" w:rsidP="00FC0A92">
      <w:r>
        <w:t xml:space="preserve">Hoppas att ni nu känner mer informerade och inspirerade till att vi ska arbeta mer med resurseffektiv materialanvändning och förebyggande av avfall. Vi har ett konkret förslag om hur vi skulle kunna gå vidare… xxx… </w:t>
      </w:r>
    </w:p>
    <w:p w14:paraId="1AE6BCD2" w14:textId="326FB857" w:rsidR="008E6411" w:rsidRPr="008E6411" w:rsidRDefault="008E6411" w:rsidP="008E6411">
      <w:pPr>
        <w:pStyle w:val="Rubrik2"/>
      </w:pPr>
      <w:r>
        <w:t xml:space="preserve">Bild </w:t>
      </w:r>
      <w:r w:rsidR="00642785">
        <w:t>65</w:t>
      </w:r>
    </w:p>
    <w:p w14:paraId="7655B699" w14:textId="0B7ACFEF" w:rsidR="00AE74DD" w:rsidRDefault="00AE74DD" w:rsidP="00AE74DD">
      <w:r>
        <w:t>En kort sammanfattning av vad jag har gått igenom: xxx</w:t>
      </w:r>
    </w:p>
    <w:p w14:paraId="30FB0375" w14:textId="27315CD0" w:rsidR="008E6411" w:rsidRDefault="008E6411" w:rsidP="008E6411">
      <w:pPr>
        <w:pStyle w:val="Rubrik2"/>
      </w:pPr>
      <w:r>
        <w:t xml:space="preserve">Bild </w:t>
      </w:r>
      <w:r w:rsidR="00642785">
        <w:t>66</w:t>
      </w:r>
    </w:p>
    <w:p w14:paraId="66660208" w14:textId="55C0C20A" w:rsidR="008E6411" w:rsidRDefault="008E6411" w:rsidP="008E6411">
      <w:r>
        <w:t>Flertalet av bilderna i materialet är framtagna av branschorganisationen Avfall Sverige, som bland annat på olika sätt stöttar kommunerna i att förebygga avfall.</w:t>
      </w:r>
    </w:p>
    <w:p w14:paraId="6E5C77F1" w14:textId="77777777" w:rsidR="00D047DB" w:rsidRPr="008E6411" w:rsidRDefault="00D047DB"/>
    <w:sectPr w:rsidR="00D047DB" w:rsidRPr="008E6411" w:rsidSect="00814809">
      <w:headerReference w:type="even" r:id="rId11"/>
      <w:headerReference w:type="default" r:id="rId12"/>
      <w:footerReference w:type="even" r:id="rId13"/>
      <w:footerReference w:type="default" r:id="rId14"/>
      <w:headerReference w:type="first" r:id="rId15"/>
      <w:footerReference w:type="first" r:id="rId16"/>
      <w:pgSz w:w="11906" w:h="16838"/>
      <w:pgMar w:top="7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BF3E" w14:textId="77777777" w:rsidR="003A18F9" w:rsidRDefault="003A18F9" w:rsidP="00987D88">
      <w:pPr>
        <w:spacing w:after="0" w:line="240" w:lineRule="auto"/>
      </w:pPr>
      <w:r>
        <w:separator/>
      </w:r>
    </w:p>
  </w:endnote>
  <w:endnote w:type="continuationSeparator" w:id="0">
    <w:p w14:paraId="308D3213" w14:textId="77777777" w:rsidR="003A18F9" w:rsidRDefault="003A18F9" w:rsidP="0098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F4A2" w14:textId="77777777" w:rsidR="00987D88" w:rsidRDefault="00987D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010D" w14:textId="77777777" w:rsidR="00987D88" w:rsidRDefault="00987D8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42E6" w14:textId="77777777" w:rsidR="00987D88" w:rsidRDefault="00987D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922" w14:textId="77777777" w:rsidR="003A18F9" w:rsidRDefault="003A18F9" w:rsidP="00987D88">
      <w:pPr>
        <w:spacing w:after="0" w:line="240" w:lineRule="auto"/>
      </w:pPr>
      <w:r>
        <w:separator/>
      </w:r>
    </w:p>
  </w:footnote>
  <w:footnote w:type="continuationSeparator" w:id="0">
    <w:p w14:paraId="108249C7" w14:textId="77777777" w:rsidR="003A18F9" w:rsidRDefault="003A18F9" w:rsidP="0098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863C" w14:textId="77777777" w:rsidR="00987D88" w:rsidRDefault="00987D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700" w14:textId="0274FCBA" w:rsidR="00987D88" w:rsidRDefault="00987D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4A29" w14:textId="77777777" w:rsidR="00987D88" w:rsidRDefault="00987D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D20"/>
    <w:multiLevelType w:val="hybridMultilevel"/>
    <w:tmpl w:val="2BCEC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9162B"/>
    <w:multiLevelType w:val="hybridMultilevel"/>
    <w:tmpl w:val="1F9C2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F16580"/>
    <w:multiLevelType w:val="hybridMultilevel"/>
    <w:tmpl w:val="6C3CDB2A"/>
    <w:lvl w:ilvl="0" w:tplc="79A08B30">
      <w:start w:val="1"/>
      <w:numFmt w:val="bullet"/>
      <w:lvlText w:val="•"/>
      <w:lvlJc w:val="left"/>
      <w:pPr>
        <w:tabs>
          <w:tab w:val="num" w:pos="720"/>
        </w:tabs>
        <w:ind w:left="720" w:hanging="360"/>
      </w:pPr>
      <w:rPr>
        <w:rFonts w:ascii="Arial" w:hAnsi="Arial" w:hint="default"/>
      </w:rPr>
    </w:lvl>
    <w:lvl w:ilvl="1" w:tplc="2A58D7D4" w:tentative="1">
      <w:start w:val="1"/>
      <w:numFmt w:val="bullet"/>
      <w:lvlText w:val="•"/>
      <w:lvlJc w:val="left"/>
      <w:pPr>
        <w:tabs>
          <w:tab w:val="num" w:pos="1440"/>
        </w:tabs>
        <w:ind w:left="1440" w:hanging="360"/>
      </w:pPr>
      <w:rPr>
        <w:rFonts w:ascii="Arial" w:hAnsi="Arial" w:hint="default"/>
      </w:rPr>
    </w:lvl>
    <w:lvl w:ilvl="2" w:tplc="9C6084E6" w:tentative="1">
      <w:start w:val="1"/>
      <w:numFmt w:val="bullet"/>
      <w:lvlText w:val="•"/>
      <w:lvlJc w:val="left"/>
      <w:pPr>
        <w:tabs>
          <w:tab w:val="num" w:pos="2160"/>
        </w:tabs>
        <w:ind w:left="2160" w:hanging="360"/>
      </w:pPr>
      <w:rPr>
        <w:rFonts w:ascii="Arial" w:hAnsi="Arial" w:hint="default"/>
      </w:rPr>
    </w:lvl>
    <w:lvl w:ilvl="3" w:tplc="E0966540" w:tentative="1">
      <w:start w:val="1"/>
      <w:numFmt w:val="bullet"/>
      <w:lvlText w:val="•"/>
      <w:lvlJc w:val="left"/>
      <w:pPr>
        <w:tabs>
          <w:tab w:val="num" w:pos="2880"/>
        </w:tabs>
        <w:ind w:left="2880" w:hanging="360"/>
      </w:pPr>
      <w:rPr>
        <w:rFonts w:ascii="Arial" w:hAnsi="Arial" w:hint="default"/>
      </w:rPr>
    </w:lvl>
    <w:lvl w:ilvl="4" w:tplc="A0320B3C" w:tentative="1">
      <w:start w:val="1"/>
      <w:numFmt w:val="bullet"/>
      <w:lvlText w:val="•"/>
      <w:lvlJc w:val="left"/>
      <w:pPr>
        <w:tabs>
          <w:tab w:val="num" w:pos="3600"/>
        </w:tabs>
        <w:ind w:left="3600" w:hanging="360"/>
      </w:pPr>
      <w:rPr>
        <w:rFonts w:ascii="Arial" w:hAnsi="Arial" w:hint="default"/>
      </w:rPr>
    </w:lvl>
    <w:lvl w:ilvl="5" w:tplc="620AB552" w:tentative="1">
      <w:start w:val="1"/>
      <w:numFmt w:val="bullet"/>
      <w:lvlText w:val="•"/>
      <w:lvlJc w:val="left"/>
      <w:pPr>
        <w:tabs>
          <w:tab w:val="num" w:pos="4320"/>
        </w:tabs>
        <w:ind w:left="4320" w:hanging="360"/>
      </w:pPr>
      <w:rPr>
        <w:rFonts w:ascii="Arial" w:hAnsi="Arial" w:hint="default"/>
      </w:rPr>
    </w:lvl>
    <w:lvl w:ilvl="6" w:tplc="C12416FA" w:tentative="1">
      <w:start w:val="1"/>
      <w:numFmt w:val="bullet"/>
      <w:lvlText w:val="•"/>
      <w:lvlJc w:val="left"/>
      <w:pPr>
        <w:tabs>
          <w:tab w:val="num" w:pos="5040"/>
        </w:tabs>
        <w:ind w:left="5040" w:hanging="360"/>
      </w:pPr>
      <w:rPr>
        <w:rFonts w:ascii="Arial" w:hAnsi="Arial" w:hint="default"/>
      </w:rPr>
    </w:lvl>
    <w:lvl w:ilvl="7" w:tplc="C1429798" w:tentative="1">
      <w:start w:val="1"/>
      <w:numFmt w:val="bullet"/>
      <w:lvlText w:val="•"/>
      <w:lvlJc w:val="left"/>
      <w:pPr>
        <w:tabs>
          <w:tab w:val="num" w:pos="5760"/>
        </w:tabs>
        <w:ind w:left="5760" w:hanging="360"/>
      </w:pPr>
      <w:rPr>
        <w:rFonts w:ascii="Arial" w:hAnsi="Arial" w:hint="default"/>
      </w:rPr>
    </w:lvl>
    <w:lvl w:ilvl="8" w:tplc="3DAA0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6F1F55"/>
    <w:multiLevelType w:val="hybridMultilevel"/>
    <w:tmpl w:val="BCD00B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641CFA"/>
    <w:multiLevelType w:val="hybridMultilevel"/>
    <w:tmpl w:val="C56EAA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8357C4"/>
    <w:multiLevelType w:val="hybridMultilevel"/>
    <w:tmpl w:val="9822F21E"/>
    <w:lvl w:ilvl="0" w:tplc="ED988B90">
      <w:start w:val="1"/>
      <w:numFmt w:val="bullet"/>
      <w:lvlText w:val="•"/>
      <w:lvlJc w:val="left"/>
      <w:pPr>
        <w:tabs>
          <w:tab w:val="num" w:pos="720"/>
        </w:tabs>
        <w:ind w:left="720" w:hanging="360"/>
      </w:pPr>
      <w:rPr>
        <w:rFonts w:ascii="Arial" w:hAnsi="Arial" w:hint="default"/>
      </w:rPr>
    </w:lvl>
    <w:lvl w:ilvl="1" w:tplc="A674206E" w:tentative="1">
      <w:start w:val="1"/>
      <w:numFmt w:val="bullet"/>
      <w:lvlText w:val="•"/>
      <w:lvlJc w:val="left"/>
      <w:pPr>
        <w:tabs>
          <w:tab w:val="num" w:pos="1440"/>
        </w:tabs>
        <w:ind w:left="1440" w:hanging="360"/>
      </w:pPr>
      <w:rPr>
        <w:rFonts w:ascii="Arial" w:hAnsi="Arial" w:hint="default"/>
      </w:rPr>
    </w:lvl>
    <w:lvl w:ilvl="2" w:tplc="5F8A8B68" w:tentative="1">
      <w:start w:val="1"/>
      <w:numFmt w:val="bullet"/>
      <w:lvlText w:val="•"/>
      <w:lvlJc w:val="left"/>
      <w:pPr>
        <w:tabs>
          <w:tab w:val="num" w:pos="2160"/>
        </w:tabs>
        <w:ind w:left="2160" w:hanging="360"/>
      </w:pPr>
      <w:rPr>
        <w:rFonts w:ascii="Arial" w:hAnsi="Arial" w:hint="default"/>
      </w:rPr>
    </w:lvl>
    <w:lvl w:ilvl="3" w:tplc="94502EFC" w:tentative="1">
      <w:start w:val="1"/>
      <w:numFmt w:val="bullet"/>
      <w:lvlText w:val="•"/>
      <w:lvlJc w:val="left"/>
      <w:pPr>
        <w:tabs>
          <w:tab w:val="num" w:pos="2880"/>
        </w:tabs>
        <w:ind w:left="2880" w:hanging="360"/>
      </w:pPr>
      <w:rPr>
        <w:rFonts w:ascii="Arial" w:hAnsi="Arial" w:hint="default"/>
      </w:rPr>
    </w:lvl>
    <w:lvl w:ilvl="4" w:tplc="FA9A941E" w:tentative="1">
      <w:start w:val="1"/>
      <w:numFmt w:val="bullet"/>
      <w:lvlText w:val="•"/>
      <w:lvlJc w:val="left"/>
      <w:pPr>
        <w:tabs>
          <w:tab w:val="num" w:pos="3600"/>
        </w:tabs>
        <w:ind w:left="3600" w:hanging="360"/>
      </w:pPr>
      <w:rPr>
        <w:rFonts w:ascii="Arial" w:hAnsi="Arial" w:hint="default"/>
      </w:rPr>
    </w:lvl>
    <w:lvl w:ilvl="5" w:tplc="AFACEA9A" w:tentative="1">
      <w:start w:val="1"/>
      <w:numFmt w:val="bullet"/>
      <w:lvlText w:val="•"/>
      <w:lvlJc w:val="left"/>
      <w:pPr>
        <w:tabs>
          <w:tab w:val="num" w:pos="4320"/>
        </w:tabs>
        <w:ind w:left="4320" w:hanging="360"/>
      </w:pPr>
      <w:rPr>
        <w:rFonts w:ascii="Arial" w:hAnsi="Arial" w:hint="default"/>
      </w:rPr>
    </w:lvl>
    <w:lvl w:ilvl="6" w:tplc="C2F6EADA" w:tentative="1">
      <w:start w:val="1"/>
      <w:numFmt w:val="bullet"/>
      <w:lvlText w:val="•"/>
      <w:lvlJc w:val="left"/>
      <w:pPr>
        <w:tabs>
          <w:tab w:val="num" w:pos="5040"/>
        </w:tabs>
        <w:ind w:left="5040" w:hanging="360"/>
      </w:pPr>
      <w:rPr>
        <w:rFonts w:ascii="Arial" w:hAnsi="Arial" w:hint="default"/>
      </w:rPr>
    </w:lvl>
    <w:lvl w:ilvl="7" w:tplc="4DC04CC6" w:tentative="1">
      <w:start w:val="1"/>
      <w:numFmt w:val="bullet"/>
      <w:lvlText w:val="•"/>
      <w:lvlJc w:val="left"/>
      <w:pPr>
        <w:tabs>
          <w:tab w:val="num" w:pos="5760"/>
        </w:tabs>
        <w:ind w:left="5760" w:hanging="360"/>
      </w:pPr>
      <w:rPr>
        <w:rFonts w:ascii="Arial" w:hAnsi="Arial" w:hint="default"/>
      </w:rPr>
    </w:lvl>
    <w:lvl w:ilvl="8" w:tplc="ABE4B7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4208E3"/>
    <w:multiLevelType w:val="hybridMultilevel"/>
    <w:tmpl w:val="2DAA2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5511A"/>
    <w:multiLevelType w:val="hybridMultilevel"/>
    <w:tmpl w:val="C61EF8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5BF3B04"/>
    <w:multiLevelType w:val="hybridMultilevel"/>
    <w:tmpl w:val="86D04BBE"/>
    <w:lvl w:ilvl="0" w:tplc="3F42241A">
      <w:start w:val="1"/>
      <w:numFmt w:val="bullet"/>
      <w:lvlText w:val=""/>
      <w:lvlJc w:val="left"/>
      <w:pPr>
        <w:tabs>
          <w:tab w:val="num" w:pos="720"/>
        </w:tabs>
        <w:ind w:left="720" w:hanging="360"/>
      </w:pPr>
      <w:rPr>
        <w:rFonts w:ascii="Symbol" w:hAnsi="Symbol" w:hint="default"/>
      </w:rPr>
    </w:lvl>
    <w:lvl w:ilvl="1" w:tplc="7E12F1BE" w:tentative="1">
      <w:start w:val="1"/>
      <w:numFmt w:val="bullet"/>
      <w:lvlText w:val=""/>
      <w:lvlJc w:val="left"/>
      <w:pPr>
        <w:tabs>
          <w:tab w:val="num" w:pos="1440"/>
        </w:tabs>
        <w:ind w:left="1440" w:hanging="360"/>
      </w:pPr>
      <w:rPr>
        <w:rFonts w:ascii="Symbol" w:hAnsi="Symbol" w:hint="default"/>
      </w:rPr>
    </w:lvl>
    <w:lvl w:ilvl="2" w:tplc="B8BCA2CC" w:tentative="1">
      <w:start w:val="1"/>
      <w:numFmt w:val="bullet"/>
      <w:lvlText w:val=""/>
      <w:lvlJc w:val="left"/>
      <w:pPr>
        <w:tabs>
          <w:tab w:val="num" w:pos="2160"/>
        </w:tabs>
        <w:ind w:left="2160" w:hanging="360"/>
      </w:pPr>
      <w:rPr>
        <w:rFonts w:ascii="Symbol" w:hAnsi="Symbol" w:hint="default"/>
      </w:rPr>
    </w:lvl>
    <w:lvl w:ilvl="3" w:tplc="E66EA7D6" w:tentative="1">
      <w:start w:val="1"/>
      <w:numFmt w:val="bullet"/>
      <w:lvlText w:val=""/>
      <w:lvlJc w:val="left"/>
      <w:pPr>
        <w:tabs>
          <w:tab w:val="num" w:pos="2880"/>
        </w:tabs>
        <w:ind w:left="2880" w:hanging="360"/>
      </w:pPr>
      <w:rPr>
        <w:rFonts w:ascii="Symbol" w:hAnsi="Symbol" w:hint="default"/>
      </w:rPr>
    </w:lvl>
    <w:lvl w:ilvl="4" w:tplc="53AE99A8" w:tentative="1">
      <w:start w:val="1"/>
      <w:numFmt w:val="bullet"/>
      <w:lvlText w:val=""/>
      <w:lvlJc w:val="left"/>
      <w:pPr>
        <w:tabs>
          <w:tab w:val="num" w:pos="3600"/>
        </w:tabs>
        <w:ind w:left="3600" w:hanging="360"/>
      </w:pPr>
      <w:rPr>
        <w:rFonts w:ascii="Symbol" w:hAnsi="Symbol" w:hint="default"/>
      </w:rPr>
    </w:lvl>
    <w:lvl w:ilvl="5" w:tplc="429CBE6E" w:tentative="1">
      <w:start w:val="1"/>
      <w:numFmt w:val="bullet"/>
      <w:lvlText w:val=""/>
      <w:lvlJc w:val="left"/>
      <w:pPr>
        <w:tabs>
          <w:tab w:val="num" w:pos="4320"/>
        </w:tabs>
        <w:ind w:left="4320" w:hanging="360"/>
      </w:pPr>
      <w:rPr>
        <w:rFonts w:ascii="Symbol" w:hAnsi="Symbol" w:hint="default"/>
      </w:rPr>
    </w:lvl>
    <w:lvl w:ilvl="6" w:tplc="252ECA72" w:tentative="1">
      <w:start w:val="1"/>
      <w:numFmt w:val="bullet"/>
      <w:lvlText w:val=""/>
      <w:lvlJc w:val="left"/>
      <w:pPr>
        <w:tabs>
          <w:tab w:val="num" w:pos="5040"/>
        </w:tabs>
        <w:ind w:left="5040" w:hanging="360"/>
      </w:pPr>
      <w:rPr>
        <w:rFonts w:ascii="Symbol" w:hAnsi="Symbol" w:hint="default"/>
      </w:rPr>
    </w:lvl>
    <w:lvl w:ilvl="7" w:tplc="32066900" w:tentative="1">
      <w:start w:val="1"/>
      <w:numFmt w:val="bullet"/>
      <w:lvlText w:val=""/>
      <w:lvlJc w:val="left"/>
      <w:pPr>
        <w:tabs>
          <w:tab w:val="num" w:pos="5760"/>
        </w:tabs>
        <w:ind w:left="5760" w:hanging="360"/>
      </w:pPr>
      <w:rPr>
        <w:rFonts w:ascii="Symbol" w:hAnsi="Symbol" w:hint="default"/>
      </w:rPr>
    </w:lvl>
    <w:lvl w:ilvl="8" w:tplc="7F8E07D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A36513"/>
    <w:multiLevelType w:val="hybridMultilevel"/>
    <w:tmpl w:val="A5CAA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78175B"/>
    <w:multiLevelType w:val="hybridMultilevel"/>
    <w:tmpl w:val="54943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F34065"/>
    <w:multiLevelType w:val="multilevel"/>
    <w:tmpl w:val="3C8C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A76EC"/>
    <w:multiLevelType w:val="multilevel"/>
    <w:tmpl w:val="1B24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EF49FF"/>
    <w:multiLevelType w:val="hybridMultilevel"/>
    <w:tmpl w:val="DFC04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3C2C48"/>
    <w:multiLevelType w:val="hybridMultilevel"/>
    <w:tmpl w:val="1CB49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926050"/>
    <w:multiLevelType w:val="hybridMultilevel"/>
    <w:tmpl w:val="6C86C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8F2A4F"/>
    <w:multiLevelType w:val="hybridMultilevel"/>
    <w:tmpl w:val="CB0E4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CE707E"/>
    <w:multiLevelType w:val="hybridMultilevel"/>
    <w:tmpl w:val="E33E4576"/>
    <w:lvl w:ilvl="0" w:tplc="43403A16">
      <w:start w:val="1"/>
      <w:numFmt w:val="bullet"/>
      <w:lvlText w:val=""/>
      <w:lvlJc w:val="left"/>
      <w:pPr>
        <w:tabs>
          <w:tab w:val="num" w:pos="720"/>
        </w:tabs>
        <w:ind w:left="720" w:hanging="360"/>
      </w:pPr>
      <w:rPr>
        <w:rFonts w:ascii="Symbol" w:hAnsi="Symbol" w:hint="default"/>
      </w:rPr>
    </w:lvl>
    <w:lvl w:ilvl="1" w:tplc="C0728034" w:tentative="1">
      <w:start w:val="1"/>
      <w:numFmt w:val="bullet"/>
      <w:lvlText w:val=""/>
      <w:lvlJc w:val="left"/>
      <w:pPr>
        <w:tabs>
          <w:tab w:val="num" w:pos="1440"/>
        </w:tabs>
        <w:ind w:left="1440" w:hanging="360"/>
      </w:pPr>
      <w:rPr>
        <w:rFonts w:ascii="Symbol" w:hAnsi="Symbol" w:hint="default"/>
      </w:rPr>
    </w:lvl>
    <w:lvl w:ilvl="2" w:tplc="E1D66BE2" w:tentative="1">
      <w:start w:val="1"/>
      <w:numFmt w:val="bullet"/>
      <w:lvlText w:val=""/>
      <w:lvlJc w:val="left"/>
      <w:pPr>
        <w:tabs>
          <w:tab w:val="num" w:pos="2160"/>
        </w:tabs>
        <w:ind w:left="2160" w:hanging="360"/>
      </w:pPr>
      <w:rPr>
        <w:rFonts w:ascii="Symbol" w:hAnsi="Symbol" w:hint="default"/>
      </w:rPr>
    </w:lvl>
    <w:lvl w:ilvl="3" w:tplc="5B4C0830" w:tentative="1">
      <w:start w:val="1"/>
      <w:numFmt w:val="bullet"/>
      <w:lvlText w:val=""/>
      <w:lvlJc w:val="left"/>
      <w:pPr>
        <w:tabs>
          <w:tab w:val="num" w:pos="2880"/>
        </w:tabs>
        <w:ind w:left="2880" w:hanging="360"/>
      </w:pPr>
      <w:rPr>
        <w:rFonts w:ascii="Symbol" w:hAnsi="Symbol" w:hint="default"/>
      </w:rPr>
    </w:lvl>
    <w:lvl w:ilvl="4" w:tplc="66D0D558" w:tentative="1">
      <w:start w:val="1"/>
      <w:numFmt w:val="bullet"/>
      <w:lvlText w:val=""/>
      <w:lvlJc w:val="left"/>
      <w:pPr>
        <w:tabs>
          <w:tab w:val="num" w:pos="3600"/>
        </w:tabs>
        <w:ind w:left="3600" w:hanging="360"/>
      </w:pPr>
      <w:rPr>
        <w:rFonts w:ascii="Symbol" w:hAnsi="Symbol" w:hint="default"/>
      </w:rPr>
    </w:lvl>
    <w:lvl w:ilvl="5" w:tplc="2D849896" w:tentative="1">
      <w:start w:val="1"/>
      <w:numFmt w:val="bullet"/>
      <w:lvlText w:val=""/>
      <w:lvlJc w:val="left"/>
      <w:pPr>
        <w:tabs>
          <w:tab w:val="num" w:pos="4320"/>
        </w:tabs>
        <w:ind w:left="4320" w:hanging="360"/>
      </w:pPr>
      <w:rPr>
        <w:rFonts w:ascii="Symbol" w:hAnsi="Symbol" w:hint="default"/>
      </w:rPr>
    </w:lvl>
    <w:lvl w:ilvl="6" w:tplc="1B62FD50" w:tentative="1">
      <w:start w:val="1"/>
      <w:numFmt w:val="bullet"/>
      <w:lvlText w:val=""/>
      <w:lvlJc w:val="left"/>
      <w:pPr>
        <w:tabs>
          <w:tab w:val="num" w:pos="5040"/>
        </w:tabs>
        <w:ind w:left="5040" w:hanging="360"/>
      </w:pPr>
      <w:rPr>
        <w:rFonts w:ascii="Symbol" w:hAnsi="Symbol" w:hint="default"/>
      </w:rPr>
    </w:lvl>
    <w:lvl w:ilvl="7" w:tplc="91D4169E" w:tentative="1">
      <w:start w:val="1"/>
      <w:numFmt w:val="bullet"/>
      <w:lvlText w:val=""/>
      <w:lvlJc w:val="left"/>
      <w:pPr>
        <w:tabs>
          <w:tab w:val="num" w:pos="5760"/>
        </w:tabs>
        <w:ind w:left="5760" w:hanging="360"/>
      </w:pPr>
      <w:rPr>
        <w:rFonts w:ascii="Symbol" w:hAnsi="Symbol" w:hint="default"/>
      </w:rPr>
    </w:lvl>
    <w:lvl w:ilvl="8" w:tplc="277414A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62C0170"/>
    <w:multiLevelType w:val="hybridMultilevel"/>
    <w:tmpl w:val="8F3462C8"/>
    <w:lvl w:ilvl="0" w:tplc="2C3E9F88">
      <w:start w:val="1"/>
      <w:numFmt w:val="bullet"/>
      <w:lvlText w:val=""/>
      <w:lvlJc w:val="left"/>
      <w:pPr>
        <w:tabs>
          <w:tab w:val="num" w:pos="720"/>
        </w:tabs>
        <w:ind w:left="720" w:hanging="360"/>
      </w:pPr>
      <w:rPr>
        <w:rFonts w:ascii="Symbol" w:hAnsi="Symbol" w:hint="default"/>
      </w:rPr>
    </w:lvl>
    <w:lvl w:ilvl="1" w:tplc="C43CB3A4" w:tentative="1">
      <w:start w:val="1"/>
      <w:numFmt w:val="bullet"/>
      <w:lvlText w:val=""/>
      <w:lvlJc w:val="left"/>
      <w:pPr>
        <w:tabs>
          <w:tab w:val="num" w:pos="1440"/>
        </w:tabs>
        <w:ind w:left="1440" w:hanging="360"/>
      </w:pPr>
      <w:rPr>
        <w:rFonts w:ascii="Symbol" w:hAnsi="Symbol" w:hint="default"/>
      </w:rPr>
    </w:lvl>
    <w:lvl w:ilvl="2" w:tplc="281626A2" w:tentative="1">
      <w:start w:val="1"/>
      <w:numFmt w:val="bullet"/>
      <w:lvlText w:val=""/>
      <w:lvlJc w:val="left"/>
      <w:pPr>
        <w:tabs>
          <w:tab w:val="num" w:pos="2160"/>
        </w:tabs>
        <w:ind w:left="2160" w:hanging="360"/>
      </w:pPr>
      <w:rPr>
        <w:rFonts w:ascii="Symbol" w:hAnsi="Symbol" w:hint="default"/>
      </w:rPr>
    </w:lvl>
    <w:lvl w:ilvl="3" w:tplc="6A6C2816" w:tentative="1">
      <w:start w:val="1"/>
      <w:numFmt w:val="bullet"/>
      <w:lvlText w:val=""/>
      <w:lvlJc w:val="left"/>
      <w:pPr>
        <w:tabs>
          <w:tab w:val="num" w:pos="2880"/>
        </w:tabs>
        <w:ind w:left="2880" w:hanging="360"/>
      </w:pPr>
      <w:rPr>
        <w:rFonts w:ascii="Symbol" w:hAnsi="Symbol" w:hint="default"/>
      </w:rPr>
    </w:lvl>
    <w:lvl w:ilvl="4" w:tplc="2E500F70" w:tentative="1">
      <w:start w:val="1"/>
      <w:numFmt w:val="bullet"/>
      <w:lvlText w:val=""/>
      <w:lvlJc w:val="left"/>
      <w:pPr>
        <w:tabs>
          <w:tab w:val="num" w:pos="3600"/>
        </w:tabs>
        <w:ind w:left="3600" w:hanging="360"/>
      </w:pPr>
      <w:rPr>
        <w:rFonts w:ascii="Symbol" w:hAnsi="Symbol" w:hint="default"/>
      </w:rPr>
    </w:lvl>
    <w:lvl w:ilvl="5" w:tplc="9170E54E" w:tentative="1">
      <w:start w:val="1"/>
      <w:numFmt w:val="bullet"/>
      <w:lvlText w:val=""/>
      <w:lvlJc w:val="left"/>
      <w:pPr>
        <w:tabs>
          <w:tab w:val="num" w:pos="4320"/>
        </w:tabs>
        <w:ind w:left="4320" w:hanging="360"/>
      </w:pPr>
      <w:rPr>
        <w:rFonts w:ascii="Symbol" w:hAnsi="Symbol" w:hint="default"/>
      </w:rPr>
    </w:lvl>
    <w:lvl w:ilvl="6" w:tplc="85AC7C0A" w:tentative="1">
      <w:start w:val="1"/>
      <w:numFmt w:val="bullet"/>
      <w:lvlText w:val=""/>
      <w:lvlJc w:val="left"/>
      <w:pPr>
        <w:tabs>
          <w:tab w:val="num" w:pos="5040"/>
        </w:tabs>
        <w:ind w:left="5040" w:hanging="360"/>
      </w:pPr>
      <w:rPr>
        <w:rFonts w:ascii="Symbol" w:hAnsi="Symbol" w:hint="default"/>
      </w:rPr>
    </w:lvl>
    <w:lvl w:ilvl="7" w:tplc="F3827CA8" w:tentative="1">
      <w:start w:val="1"/>
      <w:numFmt w:val="bullet"/>
      <w:lvlText w:val=""/>
      <w:lvlJc w:val="left"/>
      <w:pPr>
        <w:tabs>
          <w:tab w:val="num" w:pos="5760"/>
        </w:tabs>
        <w:ind w:left="5760" w:hanging="360"/>
      </w:pPr>
      <w:rPr>
        <w:rFonts w:ascii="Symbol" w:hAnsi="Symbol" w:hint="default"/>
      </w:rPr>
    </w:lvl>
    <w:lvl w:ilvl="8" w:tplc="B79E9DB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8596A71"/>
    <w:multiLevelType w:val="hybridMultilevel"/>
    <w:tmpl w:val="3758957C"/>
    <w:lvl w:ilvl="0" w:tplc="B99E9A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BD12B0"/>
    <w:multiLevelType w:val="hybridMultilevel"/>
    <w:tmpl w:val="2FAC5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966026"/>
    <w:multiLevelType w:val="hybridMultilevel"/>
    <w:tmpl w:val="99666530"/>
    <w:lvl w:ilvl="0" w:tplc="B6E04A6C">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11"/>
  </w:num>
  <w:num w:numId="5">
    <w:abstractNumId w:val="12"/>
  </w:num>
  <w:num w:numId="6">
    <w:abstractNumId w:val="21"/>
  </w:num>
  <w:num w:numId="7">
    <w:abstractNumId w:val="19"/>
  </w:num>
  <w:num w:numId="8">
    <w:abstractNumId w:val="9"/>
  </w:num>
  <w:num w:numId="9">
    <w:abstractNumId w:val="7"/>
  </w:num>
  <w:num w:numId="10">
    <w:abstractNumId w:val="5"/>
  </w:num>
  <w:num w:numId="11">
    <w:abstractNumId w:val="0"/>
  </w:num>
  <w:num w:numId="12">
    <w:abstractNumId w:val="4"/>
  </w:num>
  <w:num w:numId="13">
    <w:abstractNumId w:val="3"/>
  </w:num>
  <w:num w:numId="14">
    <w:abstractNumId w:val="1"/>
  </w:num>
  <w:num w:numId="15">
    <w:abstractNumId w:val="2"/>
  </w:num>
  <w:num w:numId="16">
    <w:abstractNumId w:val="18"/>
  </w:num>
  <w:num w:numId="17">
    <w:abstractNumId w:val="20"/>
  </w:num>
  <w:num w:numId="18">
    <w:abstractNumId w:val="17"/>
  </w:num>
  <w:num w:numId="19">
    <w:abstractNumId w:val="16"/>
  </w:num>
  <w:num w:numId="20">
    <w:abstractNumId w:val="8"/>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09"/>
    <w:rsid w:val="00004E9F"/>
    <w:rsid w:val="00007D9C"/>
    <w:rsid w:val="000106D7"/>
    <w:rsid w:val="00011A28"/>
    <w:rsid w:val="00013068"/>
    <w:rsid w:val="00015206"/>
    <w:rsid w:val="00015DC6"/>
    <w:rsid w:val="00016A37"/>
    <w:rsid w:val="00020D13"/>
    <w:rsid w:val="00025EA4"/>
    <w:rsid w:val="00044299"/>
    <w:rsid w:val="000543E8"/>
    <w:rsid w:val="00062527"/>
    <w:rsid w:val="00064CD5"/>
    <w:rsid w:val="00064D28"/>
    <w:rsid w:val="0006556D"/>
    <w:rsid w:val="000758F4"/>
    <w:rsid w:val="00091EE3"/>
    <w:rsid w:val="000977B9"/>
    <w:rsid w:val="000B268B"/>
    <w:rsid w:val="000B3BE2"/>
    <w:rsid w:val="000B6428"/>
    <w:rsid w:val="000C006C"/>
    <w:rsid w:val="000C0642"/>
    <w:rsid w:val="000C3D71"/>
    <w:rsid w:val="000C58F7"/>
    <w:rsid w:val="000F3114"/>
    <w:rsid w:val="000F3703"/>
    <w:rsid w:val="000F59B5"/>
    <w:rsid w:val="001046F8"/>
    <w:rsid w:val="00105AA9"/>
    <w:rsid w:val="00110557"/>
    <w:rsid w:val="001204A1"/>
    <w:rsid w:val="00124D0E"/>
    <w:rsid w:val="00134C53"/>
    <w:rsid w:val="00137C04"/>
    <w:rsid w:val="00154651"/>
    <w:rsid w:val="00160E11"/>
    <w:rsid w:val="0017477C"/>
    <w:rsid w:val="00175FBF"/>
    <w:rsid w:val="00176135"/>
    <w:rsid w:val="001776DA"/>
    <w:rsid w:val="00187D42"/>
    <w:rsid w:val="00197C2A"/>
    <w:rsid w:val="001A3A69"/>
    <w:rsid w:val="001A411A"/>
    <w:rsid w:val="001B44D2"/>
    <w:rsid w:val="001C231D"/>
    <w:rsid w:val="001D1EEF"/>
    <w:rsid w:val="001D252C"/>
    <w:rsid w:val="001D2C5D"/>
    <w:rsid w:val="001F16DD"/>
    <w:rsid w:val="0020277F"/>
    <w:rsid w:val="00206EE1"/>
    <w:rsid w:val="00216DEA"/>
    <w:rsid w:val="002211CD"/>
    <w:rsid w:val="002236DE"/>
    <w:rsid w:val="00225741"/>
    <w:rsid w:val="0025160B"/>
    <w:rsid w:val="0026589D"/>
    <w:rsid w:val="00277CFE"/>
    <w:rsid w:val="00285A10"/>
    <w:rsid w:val="002A747D"/>
    <w:rsid w:val="002B2998"/>
    <w:rsid w:val="002B4452"/>
    <w:rsid w:val="002C1674"/>
    <w:rsid w:val="002C3AEC"/>
    <w:rsid w:val="002C4B45"/>
    <w:rsid w:val="002C51DA"/>
    <w:rsid w:val="002D2916"/>
    <w:rsid w:val="002D2980"/>
    <w:rsid w:val="002D69C7"/>
    <w:rsid w:val="002E3506"/>
    <w:rsid w:val="002E7195"/>
    <w:rsid w:val="002E7EE3"/>
    <w:rsid w:val="002F45DA"/>
    <w:rsid w:val="002F4B90"/>
    <w:rsid w:val="003211A2"/>
    <w:rsid w:val="0034453F"/>
    <w:rsid w:val="00364236"/>
    <w:rsid w:val="00371F0E"/>
    <w:rsid w:val="00374366"/>
    <w:rsid w:val="003768B8"/>
    <w:rsid w:val="00381C15"/>
    <w:rsid w:val="003824ED"/>
    <w:rsid w:val="00390365"/>
    <w:rsid w:val="003A111C"/>
    <w:rsid w:val="003A18F9"/>
    <w:rsid w:val="003D140E"/>
    <w:rsid w:val="003E0A35"/>
    <w:rsid w:val="003E7B6A"/>
    <w:rsid w:val="003F133A"/>
    <w:rsid w:val="003F5569"/>
    <w:rsid w:val="004062C8"/>
    <w:rsid w:val="004265F5"/>
    <w:rsid w:val="00436D44"/>
    <w:rsid w:val="00437853"/>
    <w:rsid w:val="00460725"/>
    <w:rsid w:val="00471243"/>
    <w:rsid w:val="00481614"/>
    <w:rsid w:val="00487BD3"/>
    <w:rsid w:val="00491F1C"/>
    <w:rsid w:val="004A5DA3"/>
    <w:rsid w:val="004B08AF"/>
    <w:rsid w:val="004B0FF7"/>
    <w:rsid w:val="004C344E"/>
    <w:rsid w:val="004D28DB"/>
    <w:rsid w:val="004E71A5"/>
    <w:rsid w:val="004F0211"/>
    <w:rsid w:val="004F36E2"/>
    <w:rsid w:val="004F4391"/>
    <w:rsid w:val="0050327C"/>
    <w:rsid w:val="005123E7"/>
    <w:rsid w:val="0051250E"/>
    <w:rsid w:val="005317F6"/>
    <w:rsid w:val="00531E84"/>
    <w:rsid w:val="00537B60"/>
    <w:rsid w:val="00540D64"/>
    <w:rsid w:val="005418F8"/>
    <w:rsid w:val="00546BA7"/>
    <w:rsid w:val="005502B2"/>
    <w:rsid w:val="005563D2"/>
    <w:rsid w:val="00566D22"/>
    <w:rsid w:val="00576B3C"/>
    <w:rsid w:val="005777D4"/>
    <w:rsid w:val="005B1544"/>
    <w:rsid w:val="005B2E8F"/>
    <w:rsid w:val="005B6890"/>
    <w:rsid w:val="005B699A"/>
    <w:rsid w:val="005C2CC1"/>
    <w:rsid w:val="005D47E0"/>
    <w:rsid w:val="005F37C5"/>
    <w:rsid w:val="0060201A"/>
    <w:rsid w:val="00604A21"/>
    <w:rsid w:val="006170F6"/>
    <w:rsid w:val="006201DD"/>
    <w:rsid w:val="0063234A"/>
    <w:rsid w:val="00642785"/>
    <w:rsid w:val="00645B6B"/>
    <w:rsid w:val="00655718"/>
    <w:rsid w:val="006608A0"/>
    <w:rsid w:val="006647A3"/>
    <w:rsid w:val="00675E98"/>
    <w:rsid w:val="00691181"/>
    <w:rsid w:val="006911E4"/>
    <w:rsid w:val="006942D8"/>
    <w:rsid w:val="0069430A"/>
    <w:rsid w:val="00696116"/>
    <w:rsid w:val="006A72FE"/>
    <w:rsid w:val="006B144A"/>
    <w:rsid w:val="006C0D1E"/>
    <w:rsid w:val="006C7A1D"/>
    <w:rsid w:val="006D5FBC"/>
    <w:rsid w:val="006E231F"/>
    <w:rsid w:val="006F5256"/>
    <w:rsid w:val="007214CE"/>
    <w:rsid w:val="0074420E"/>
    <w:rsid w:val="0074786D"/>
    <w:rsid w:val="00754D6A"/>
    <w:rsid w:val="007753B3"/>
    <w:rsid w:val="007807F2"/>
    <w:rsid w:val="0079729C"/>
    <w:rsid w:val="007A0B46"/>
    <w:rsid w:val="007C2FBA"/>
    <w:rsid w:val="007C497D"/>
    <w:rsid w:val="007F2188"/>
    <w:rsid w:val="007F52D3"/>
    <w:rsid w:val="0080178C"/>
    <w:rsid w:val="00804A92"/>
    <w:rsid w:val="00812F77"/>
    <w:rsid w:val="00814809"/>
    <w:rsid w:val="008318C3"/>
    <w:rsid w:val="00836302"/>
    <w:rsid w:val="00836A73"/>
    <w:rsid w:val="0084032F"/>
    <w:rsid w:val="008423AF"/>
    <w:rsid w:val="00856188"/>
    <w:rsid w:val="008666B8"/>
    <w:rsid w:val="00877DC0"/>
    <w:rsid w:val="008908AB"/>
    <w:rsid w:val="00896ECA"/>
    <w:rsid w:val="0089783A"/>
    <w:rsid w:val="008B4AA1"/>
    <w:rsid w:val="008C1EF6"/>
    <w:rsid w:val="008C58F4"/>
    <w:rsid w:val="008E6411"/>
    <w:rsid w:val="009011A1"/>
    <w:rsid w:val="00914FDC"/>
    <w:rsid w:val="009232B9"/>
    <w:rsid w:val="009317C0"/>
    <w:rsid w:val="0094007F"/>
    <w:rsid w:val="009415B5"/>
    <w:rsid w:val="00941ECF"/>
    <w:rsid w:val="00944D7B"/>
    <w:rsid w:val="0095222A"/>
    <w:rsid w:val="00972BF6"/>
    <w:rsid w:val="00973041"/>
    <w:rsid w:val="00976D04"/>
    <w:rsid w:val="0098021E"/>
    <w:rsid w:val="00983B48"/>
    <w:rsid w:val="00987D88"/>
    <w:rsid w:val="009A6EE2"/>
    <w:rsid w:val="009B3D2E"/>
    <w:rsid w:val="009B4F09"/>
    <w:rsid w:val="009B5B14"/>
    <w:rsid w:val="009C363A"/>
    <w:rsid w:val="009D13EC"/>
    <w:rsid w:val="009E393F"/>
    <w:rsid w:val="00A00F96"/>
    <w:rsid w:val="00A03ABC"/>
    <w:rsid w:val="00A03AC8"/>
    <w:rsid w:val="00A06AB7"/>
    <w:rsid w:val="00A11F30"/>
    <w:rsid w:val="00A301C5"/>
    <w:rsid w:val="00A6488B"/>
    <w:rsid w:val="00A7001D"/>
    <w:rsid w:val="00A873C8"/>
    <w:rsid w:val="00A96585"/>
    <w:rsid w:val="00AC13D9"/>
    <w:rsid w:val="00AC58BD"/>
    <w:rsid w:val="00AD12B8"/>
    <w:rsid w:val="00AE2C01"/>
    <w:rsid w:val="00AE4698"/>
    <w:rsid w:val="00AE6364"/>
    <w:rsid w:val="00AE74DD"/>
    <w:rsid w:val="00AF28C8"/>
    <w:rsid w:val="00AF4EDC"/>
    <w:rsid w:val="00B029AC"/>
    <w:rsid w:val="00B1080C"/>
    <w:rsid w:val="00B359B8"/>
    <w:rsid w:val="00B453A1"/>
    <w:rsid w:val="00B65F67"/>
    <w:rsid w:val="00B8486D"/>
    <w:rsid w:val="00BC6356"/>
    <w:rsid w:val="00BD288B"/>
    <w:rsid w:val="00BD56C7"/>
    <w:rsid w:val="00BE4B5A"/>
    <w:rsid w:val="00BF2339"/>
    <w:rsid w:val="00C14723"/>
    <w:rsid w:val="00C200EA"/>
    <w:rsid w:val="00C220FC"/>
    <w:rsid w:val="00C23167"/>
    <w:rsid w:val="00C23540"/>
    <w:rsid w:val="00C37E69"/>
    <w:rsid w:val="00C42DE8"/>
    <w:rsid w:val="00C521FE"/>
    <w:rsid w:val="00C5628C"/>
    <w:rsid w:val="00C67865"/>
    <w:rsid w:val="00C7176D"/>
    <w:rsid w:val="00C91213"/>
    <w:rsid w:val="00CA1923"/>
    <w:rsid w:val="00CB0AB0"/>
    <w:rsid w:val="00CB414F"/>
    <w:rsid w:val="00CB7391"/>
    <w:rsid w:val="00CC1E5F"/>
    <w:rsid w:val="00CC1FDA"/>
    <w:rsid w:val="00CD1718"/>
    <w:rsid w:val="00CD74C5"/>
    <w:rsid w:val="00CE76FD"/>
    <w:rsid w:val="00CF1E92"/>
    <w:rsid w:val="00CF5359"/>
    <w:rsid w:val="00CF6F0D"/>
    <w:rsid w:val="00D047DB"/>
    <w:rsid w:val="00D13D3F"/>
    <w:rsid w:val="00D22E97"/>
    <w:rsid w:val="00D26CB0"/>
    <w:rsid w:val="00D30BFA"/>
    <w:rsid w:val="00D329DB"/>
    <w:rsid w:val="00D33CA6"/>
    <w:rsid w:val="00D353A0"/>
    <w:rsid w:val="00D6025D"/>
    <w:rsid w:val="00D61328"/>
    <w:rsid w:val="00D633B1"/>
    <w:rsid w:val="00D7596A"/>
    <w:rsid w:val="00D94ED6"/>
    <w:rsid w:val="00D96A19"/>
    <w:rsid w:val="00DA789F"/>
    <w:rsid w:val="00DB2674"/>
    <w:rsid w:val="00DE41D0"/>
    <w:rsid w:val="00DE588C"/>
    <w:rsid w:val="00DE5A48"/>
    <w:rsid w:val="00DE7790"/>
    <w:rsid w:val="00DF2EBB"/>
    <w:rsid w:val="00E0096A"/>
    <w:rsid w:val="00E02F0E"/>
    <w:rsid w:val="00E0338A"/>
    <w:rsid w:val="00E27028"/>
    <w:rsid w:val="00E455BC"/>
    <w:rsid w:val="00E54B75"/>
    <w:rsid w:val="00E60235"/>
    <w:rsid w:val="00E760F6"/>
    <w:rsid w:val="00E8165B"/>
    <w:rsid w:val="00E956F5"/>
    <w:rsid w:val="00EA3510"/>
    <w:rsid w:val="00EB750B"/>
    <w:rsid w:val="00EC76B2"/>
    <w:rsid w:val="00ED28FF"/>
    <w:rsid w:val="00ED291D"/>
    <w:rsid w:val="00EE700D"/>
    <w:rsid w:val="00EF13AF"/>
    <w:rsid w:val="00F046AB"/>
    <w:rsid w:val="00F129E1"/>
    <w:rsid w:val="00F14DCD"/>
    <w:rsid w:val="00F16CBE"/>
    <w:rsid w:val="00F17F1E"/>
    <w:rsid w:val="00F31D8C"/>
    <w:rsid w:val="00F34B39"/>
    <w:rsid w:val="00F433B7"/>
    <w:rsid w:val="00F436C9"/>
    <w:rsid w:val="00F45316"/>
    <w:rsid w:val="00F52C4E"/>
    <w:rsid w:val="00F5753E"/>
    <w:rsid w:val="00FA3EE2"/>
    <w:rsid w:val="00FA67E0"/>
    <w:rsid w:val="00FB100C"/>
    <w:rsid w:val="00FB5A30"/>
    <w:rsid w:val="00FC0A92"/>
    <w:rsid w:val="00FD5856"/>
    <w:rsid w:val="00FE0B9A"/>
    <w:rsid w:val="00FE34CB"/>
    <w:rsid w:val="00FF0A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8BD6"/>
  <w15:chartTrackingRefBased/>
  <w15:docId w15:val="{DA09CD4D-DCBF-4471-85C5-5ED2F74B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DB"/>
  </w:style>
  <w:style w:type="paragraph" w:styleId="Rubrik1">
    <w:name w:val="heading 1"/>
    <w:basedOn w:val="Normal"/>
    <w:next w:val="Normal"/>
    <w:link w:val="Rubrik1Char"/>
    <w:uiPriority w:val="9"/>
    <w:qFormat/>
    <w:rsid w:val="009B4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B4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4F0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B4F0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BE4B5A"/>
    <w:pPr>
      <w:ind w:left="720"/>
      <w:contextualSpacing/>
    </w:pPr>
  </w:style>
  <w:style w:type="character" w:styleId="Kommentarsreferens">
    <w:name w:val="annotation reference"/>
    <w:basedOn w:val="Standardstycketeckensnitt"/>
    <w:uiPriority w:val="99"/>
    <w:semiHidden/>
    <w:unhideWhenUsed/>
    <w:rsid w:val="00836302"/>
    <w:rPr>
      <w:sz w:val="16"/>
      <w:szCs w:val="16"/>
    </w:rPr>
  </w:style>
  <w:style w:type="paragraph" w:styleId="Kommentarer">
    <w:name w:val="annotation text"/>
    <w:basedOn w:val="Normal"/>
    <w:link w:val="KommentarerChar"/>
    <w:uiPriority w:val="99"/>
    <w:semiHidden/>
    <w:unhideWhenUsed/>
    <w:rsid w:val="00836302"/>
    <w:pPr>
      <w:spacing w:line="240" w:lineRule="auto"/>
    </w:pPr>
    <w:rPr>
      <w:sz w:val="20"/>
      <w:szCs w:val="20"/>
    </w:rPr>
  </w:style>
  <w:style w:type="character" w:customStyle="1" w:styleId="KommentarerChar">
    <w:name w:val="Kommentarer Char"/>
    <w:basedOn w:val="Standardstycketeckensnitt"/>
    <w:link w:val="Kommentarer"/>
    <w:uiPriority w:val="99"/>
    <w:semiHidden/>
    <w:rsid w:val="00836302"/>
    <w:rPr>
      <w:sz w:val="20"/>
      <w:szCs w:val="20"/>
    </w:rPr>
  </w:style>
  <w:style w:type="paragraph" w:styleId="Kommentarsmne">
    <w:name w:val="annotation subject"/>
    <w:basedOn w:val="Kommentarer"/>
    <w:next w:val="Kommentarer"/>
    <w:link w:val="KommentarsmneChar"/>
    <w:uiPriority w:val="99"/>
    <w:semiHidden/>
    <w:unhideWhenUsed/>
    <w:rsid w:val="00836302"/>
    <w:rPr>
      <w:b/>
      <w:bCs/>
    </w:rPr>
  </w:style>
  <w:style w:type="character" w:customStyle="1" w:styleId="KommentarsmneChar">
    <w:name w:val="Kommentarsämne Char"/>
    <w:basedOn w:val="KommentarerChar"/>
    <w:link w:val="Kommentarsmne"/>
    <w:uiPriority w:val="99"/>
    <w:semiHidden/>
    <w:rsid w:val="00836302"/>
    <w:rPr>
      <w:b/>
      <w:bCs/>
      <w:sz w:val="20"/>
      <w:szCs w:val="20"/>
    </w:rPr>
  </w:style>
  <w:style w:type="paragraph" w:styleId="Ballongtext">
    <w:name w:val="Balloon Text"/>
    <w:basedOn w:val="Normal"/>
    <w:link w:val="BallongtextChar"/>
    <w:uiPriority w:val="99"/>
    <w:semiHidden/>
    <w:unhideWhenUsed/>
    <w:rsid w:val="00836302"/>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36302"/>
    <w:rPr>
      <w:rFonts w:ascii="Times New Roman" w:hAnsi="Times New Roman" w:cs="Times New Roman"/>
      <w:sz w:val="18"/>
      <w:szCs w:val="18"/>
    </w:rPr>
  </w:style>
  <w:style w:type="paragraph" w:styleId="Normalwebb">
    <w:name w:val="Normal (Web)"/>
    <w:basedOn w:val="Normal"/>
    <w:uiPriority w:val="99"/>
    <w:semiHidden/>
    <w:unhideWhenUsed/>
    <w:rsid w:val="00F16CB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3824ED"/>
    <w:pPr>
      <w:spacing w:after="0" w:line="240" w:lineRule="auto"/>
    </w:pPr>
  </w:style>
  <w:style w:type="character" w:styleId="Hyperlnk">
    <w:name w:val="Hyperlink"/>
    <w:basedOn w:val="Standardstycketeckensnitt"/>
    <w:uiPriority w:val="99"/>
    <w:unhideWhenUsed/>
    <w:rsid w:val="004E71A5"/>
    <w:rPr>
      <w:color w:val="0000FF"/>
      <w:u w:val="single"/>
    </w:rPr>
  </w:style>
  <w:style w:type="character" w:styleId="Olstomnmnande">
    <w:name w:val="Unresolved Mention"/>
    <w:basedOn w:val="Standardstycketeckensnitt"/>
    <w:uiPriority w:val="99"/>
    <w:semiHidden/>
    <w:unhideWhenUsed/>
    <w:rsid w:val="003F133A"/>
    <w:rPr>
      <w:color w:val="605E5C"/>
      <w:shd w:val="clear" w:color="auto" w:fill="E1DFDD"/>
    </w:rPr>
  </w:style>
  <w:style w:type="character" w:styleId="AnvndHyperlnk">
    <w:name w:val="FollowedHyperlink"/>
    <w:basedOn w:val="Standardstycketeckensnitt"/>
    <w:uiPriority w:val="99"/>
    <w:semiHidden/>
    <w:unhideWhenUsed/>
    <w:rsid w:val="003F133A"/>
    <w:rPr>
      <w:color w:val="954F72" w:themeColor="followedHyperlink"/>
      <w:u w:val="single"/>
    </w:rPr>
  </w:style>
  <w:style w:type="paragraph" w:styleId="Sidhuvud">
    <w:name w:val="header"/>
    <w:basedOn w:val="Normal"/>
    <w:link w:val="SidhuvudChar"/>
    <w:uiPriority w:val="99"/>
    <w:unhideWhenUsed/>
    <w:rsid w:val="00987D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D88"/>
  </w:style>
  <w:style w:type="paragraph" w:styleId="Sidfot">
    <w:name w:val="footer"/>
    <w:basedOn w:val="Normal"/>
    <w:link w:val="SidfotChar"/>
    <w:uiPriority w:val="99"/>
    <w:unhideWhenUsed/>
    <w:rsid w:val="00987D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114">
      <w:bodyDiv w:val="1"/>
      <w:marLeft w:val="0"/>
      <w:marRight w:val="0"/>
      <w:marTop w:val="0"/>
      <w:marBottom w:val="0"/>
      <w:divBdr>
        <w:top w:val="none" w:sz="0" w:space="0" w:color="auto"/>
        <w:left w:val="none" w:sz="0" w:space="0" w:color="auto"/>
        <w:bottom w:val="none" w:sz="0" w:space="0" w:color="auto"/>
        <w:right w:val="none" w:sz="0" w:space="0" w:color="auto"/>
      </w:divBdr>
    </w:div>
    <w:div w:id="60293719">
      <w:bodyDiv w:val="1"/>
      <w:marLeft w:val="0"/>
      <w:marRight w:val="0"/>
      <w:marTop w:val="0"/>
      <w:marBottom w:val="0"/>
      <w:divBdr>
        <w:top w:val="none" w:sz="0" w:space="0" w:color="auto"/>
        <w:left w:val="none" w:sz="0" w:space="0" w:color="auto"/>
        <w:bottom w:val="none" w:sz="0" w:space="0" w:color="auto"/>
        <w:right w:val="none" w:sz="0" w:space="0" w:color="auto"/>
      </w:divBdr>
    </w:div>
    <w:div w:id="101268230">
      <w:bodyDiv w:val="1"/>
      <w:marLeft w:val="0"/>
      <w:marRight w:val="0"/>
      <w:marTop w:val="0"/>
      <w:marBottom w:val="0"/>
      <w:divBdr>
        <w:top w:val="none" w:sz="0" w:space="0" w:color="auto"/>
        <w:left w:val="none" w:sz="0" w:space="0" w:color="auto"/>
        <w:bottom w:val="none" w:sz="0" w:space="0" w:color="auto"/>
        <w:right w:val="none" w:sz="0" w:space="0" w:color="auto"/>
      </w:divBdr>
    </w:div>
    <w:div w:id="111755153">
      <w:bodyDiv w:val="1"/>
      <w:marLeft w:val="0"/>
      <w:marRight w:val="0"/>
      <w:marTop w:val="0"/>
      <w:marBottom w:val="0"/>
      <w:divBdr>
        <w:top w:val="none" w:sz="0" w:space="0" w:color="auto"/>
        <w:left w:val="none" w:sz="0" w:space="0" w:color="auto"/>
        <w:bottom w:val="none" w:sz="0" w:space="0" w:color="auto"/>
        <w:right w:val="none" w:sz="0" w:space="0" w:color="auto"/>
      </w:divBdr>
    </w:div>
    <w:div w:id="165169364">
      <w:bodyDiv w:val="1"/>
      <w:marLeft w:val="0"/>
      <w:marRight w:val="0"/>
      <w:marTop w:val="0"/>
      <w:marBottom w:val="0"/>
      <w:divBdr>
        <w:top w:val="none" w:sz="0" w:space="0" w:color="auto"/>
        <w:left w:val="none" w:sz="0" w:space="0" w:color="auto"/>
        <w:bottom w:val="none" w:sz="0" w:space="0" w:color="auto"/>
        <w:right w:val="none" w:sz="0" w:space="0" w:color="auto"/>
      </w:divBdr>
    </w:div>
    <w:div w:id="230432886">
      <w:bodyDiv w:val="1"/>
      <w:marLeft w:val="0"/>
      <w:marRight w:val="0"/>
      <w:marTop w:val="0"/>
      <w:marBottom w:val="0"/>
      <w:divBdr>
        <w:top w:val="none" w:sz="0" w:space="0" w:color="auto"/>
        <w:left w:val="none" w:sz="0" w:space="0" w:color="auto"/>
        <w:bottom w:val="none" w:sz="0" w:space="0" w:color="auto"/>
        <w:right w:val="none" w:sz="0" w:space="0" w:color="auto"/>
      </w:divBdr>
    </w:div>
    <w:div w:id="236600695">
      <w:bodyDiv w:val="1"/>
      <w:marLeft w:val="0"/>
      <w:marRight w:val="0"/>
      <w:marTop w:val="0"/>
      <w:marBottom w:val="0"/>
      <w:divBdr>
        <w:top w:val="none" w:sz="0" w:space="0" w:color="auto"/>
        <w:left w:val="none" w:sz="0" w:space="0" w:color="auto"/>
        <w:bottom w:val="none" w:sz="0" w:space="0" w:color="auto"/>
        <w:right w:val="none" w:sz="0" w:space="0" w:color="auto"/>
      </w:divBdr>
    </w:div>
    <w:div w:id="309864475">
      <w:bodyDiv w:val="1"/>
      <w:marLeft w:val="0"/>
      <w:marRight w:val="0"/>
      <w:marTop w:val="0"/>
      <w:marBottom w:val="0"/>
      <w:divBdr>
        <w:top w:val="none" w:sz="0" w:space="0" w:color="auto"/>
        <w:left w:val="none" w:sz="0" w:space="0" w:color="auto"/>
        <w:bottom w:val="none" w:sz="0" w:space="0" w:color="auto"/>
        <w:right w:val="none" w:sz="0" w:space="0" w:color="auto"/>
      </w:divBdr>
    </w:div>
    <w:div w:id="315377610">
      <w:bodyDiv w:val="1"/>
      <w:marLeft w:val="0"/>
      <w:marRight w:val="0"/>
      <w:marTop w:val="0"/>
      <w:marBottom w:val="0"/>
      <w:divBdr>
        <w:top w:val="none" w:sz="0" w:space="0" w:color="auto"/>
        <w:left w:val="none" w:sz="0" w:space="0" w:color="auto"/>
        <w:bottom w:val="none" w:sz="0" w:space="0" w:color="auto"/>
        <w:right w:val="none" w:sz="0" w:space="0" w:color="auto"/>
      </w:divBdr>
    </w:div>
    <w:div w:id="432212761">
      <w:bodyDiv w:val="1"/>
      <w:marLeft w:val="0"/>
      <w:marRight w:val="0"/>
      <w:marTop w:val="0"/>
      <w:marBottom w:val="0"/>
      <w:divBdr>
        <w:top w:val="none" w:sz="0" w:space="0" w:color="auto"/>
        <w:left w:val="none" w:sz="0" w:space="0" w:color="auto"/>
        <w:bottom w:val="none" w:sz="0" w:space="0" w:color="auto"/>
        <w:right w:val="none" w:sz="0" w:space="0" w:color="auto"/>
      </w:divBdr>
    </w:div>
    <w:div w:id="462239995">
      <w:bodyDiv w:val="1"/>
      <w:marLeft w:val="0"/>
      <w:marRight w:val="0"/>
      <w:marTop w:val="0"/>
      <w:marBottom w:val="0"/>
      <w:divBdr>
        <w:top w:val="none" w:sz="0" w:space="0" w:color="auto"/>
        <w:left w:val="none" w:sz="0" w:space="0" w:color="auto"/>
        <w:bottom w:val="none" w:sz="0" w:space="0" w:color="auto"/>
        <w:right w:val="none" w:sz="0" w:space="0" w:color="auto"/>
      </w:divBdr>
    </w:div>
    <w:div w:id="560873288">
      <w:bodyDiv w:val="1"/>
      <w:marLeft w:val="0"/>
      <w:marRight w:val="0"/>
      <w:marTop w:val="0"/>
      <w:marBottom w:val="0"/>
      <w:divBdr>
        <w:top w:val="none" w:sz="0" w:space="0" w:color="auto"/>
        <w:left w:val="none" w:sz="0" w:space="0" w:color="auto"/>
        <w:bottom w:val="none" w:sz="0" w:space="0" w:color="auto"/>
        <w:right w:val="none" w:sz="0" w:space="0" w:color="auto"/>
      </w:divBdr>
      <w:divsChild>
        <w:div w:id="1417753367">
          <w:marLeft w:val="547"/>
          <w:marRight w:val="0"/>
          <w:marTop w:val="0"/>
          <w:marBottom w:val="160"/>
          <w:divBdr>
            <w:top w:val="none" w:sz="0" w:space="0" w:color="auto"/>
            <w:left w:val="none" w:sz="0" w:space="0" w:color="auto"/>
            <w:bottom w:val="none" w:sz="0" w:space="0" w:color="auto"/>
            <w:right w:val="none" w:sz="0" w:space="0" w:color="auto"/>
          </w:divBdr>
        </w:div>
        <w:div w:id="1990939841">
          <w:marLeft w:val="547"/>
          <w:marRight w:val="0"/>
          <w:marTop w:val="0"/>
          <w:marBottom w:val="160"/>
          <w:divBdr>
            <w:top w:val="none" w:sz="0" w:space="0" w:color="auto"/>
            <w:left w:val="none" w:sz="0" w:space="0" w:color="auto"/>
            <w:bottom w:val="none" w:sz="0" w:space="0" w:color="auto"/>
            <w:right w:val="none" w:sz="0" w:space="0" w:color="auto"/>
          </w:divBdr>
        </w:div>
        <w:div w:id="1491292956">
          <w:marLeft w:val="547"/>
          <w:marRight w:val="0"/>
          <w:marTop w:val="0"/>
          <w:marBottom w:val="160"/>
          <w:divBdr>
            <w:top w:val="none" w:sz="0" w:space="0" w:color="auto"/>
            <w:left w:val="none" w:sz="0" w:space="0" w:color="auto"/>
            <w:bottom w:val="none" w:sz="0" w:space="0" w:color="auto"/>
            <w:right w:val="none" w:sz="0" w:space="0" w:color="auto"/>
          </w:divBdr>
        </w:div>
        <w:div w:id="2090611023">
          <w:marLeft w:val="547"/>
          <w:marRight w:val="0"/>
          <w:marTop w:val="0"/>
          <w:marBottom w:val="160"/>
          <w:divBdr>
            <w:top w:val="none" w:sz="0" w:space="0" w:color="auto"/>
            <w:left w:val="none" w:sz="0" w:space="0" w:color="auto"/>
            <w:bottom w:val="none" w:sz="0" w:space="0" w:color="auto"/>
            <w:right w:val="none" w:sz="0" w:space="0" w:color="auto"/>
          </w:divBdr>
        </w:div>
        <w:div w:id="1792361074">
          <w:marLeft w:val="547"/>
          <w:marRight w:val="0"/>
          <w:marTop w:val="0"/>
          <w:marBottom w:val="160"/>
          <w:divBdr>
            <w:top w:val="none" w:sz="0" w:space="0" w:color="auto"/>
            <w:left w:val="none" w:sz="0" w:space="0" w:color="auto"/>
            <w:bottom w:val="none" w:sz="0" w:space="0" w:color="auto"/>
            <w:right w:val="none" w:sz="0" w:space="0" w:color="auto"/>
          </w:divBdr>
        </w:div>
        <w:div w:id="2102607586">
          <w:marLeft w:val="547"/>
          <w:marRight w:val="0"/>
          <w:marTop w:val="0"/>
          <w:marBottom w:val="160"/>
          <w:divBdr>
            <w:top w:val="none" w:sz="0" w:space="0" w:color="auto"/>
            <w:left w:val="none" w:sz="0" w:space="0" w:color="auto"/>
            <w:bottom w:val="none" w:sz="0" w:space="0" w:color="auto"/>
            <w:right w:val="none" w:sz="0" w:space="0" w:color="auto"/>
          </w:divBdr>
        </w:div>
        <w:div w:id="480270940">
          <w:marLeft w:val="547"/>
          <w:marRight w:val="0"/>
          <w:marTop w:val="0"/>
          <w:marBottom w:val="160"/>
          <w:divBdr>
            <w:top w:val="none" w:sz="0" w:space="0" w:color="auto"/>
            <w:left w:val="none" w:sz="0" w:space="0" w:color="auto"/>
            <w:bottom w:val="none" w:sz="0" w:space="0" w:color="auto"/>
            <w:right w:val="none" w:sz="0" w:space="0" w:color="auto"/>
          </w:divBdr>
        </w:div>
      </w:divsChild>
    </w:div>
    <w:div w:id="603000405">
      <w:bodyDiv w:val="1"/>
      <w:marLeft w:val="0"/>
      <w:marRight w:val="0"/>
      <w:marTop w:val="0"/>
      <w:marBottom w:val="0"/>
      <w:divBdr>
        <w:top w:val="none" w:sz="0" w:space="0" w:color="auto"/>
        <w:left w:val="none" w:sz="0" w:space="0" w:color="auto"/>
        <w:bottom w:val="none" w:sz="0" w:space="0" w:color="auto"/>
        <w:right w:val="none" w:sz="0" w:space="0" w:color="auto"/>
      </w:divBdr>
    </w:div>
    <w:div w:id="619461300">
      <w:bodyDiv w:val="1"/>
      <w:marLeft w:val="0"/>
      <w:marRight w:val="0"/>
      <w:marTop w:val="0"/>
      <w:marBottom w:val="0"/>
      <w:divBdr>
        <w:top w:val="none" w:sz="0" w:space="0" w:color="auto"/>
        <w:left w:val="none" w:sz="0" w:space="0" w:color="auto"/>
        <w:bottom w:val="none" w:sz="0" w:space="0" w:color="auto"/>
        <w:right w:val="none" w:sz="0" w:space="0" w:color="auto"/>
      </w:divBdr>
    </w:div>
    <w:div w:id="653295501">
      <w:bodyDiv w:val="1"/>
      <w:marLeft w:val="0"/>
      <w:marRight w:val="0"/>
      <w:marTop w:val="0"/>
      <w:marBottom w:val="0"/>
      <w:divBdr>
        <w:top w:val="none" w:sz="0" w:space="0" w:color="auto"/>
        <w:left w:val="none" w:sz="0" w:space="0" w:color="auto"/>
        <w:bottom w:val="none" w:sz="0" w:space="0" w:color="auto"/>
        <w:right w:val="none" w:sz="0" w:space="0" w:color="auto"/>
      </w:divBdr>
      <w:divsChild>
        <w:div w:id="1822455556">
          <w:marLeft w:val="547"/>
          <w:marRight w:val="288"/>
          <w:marTop w:val="0"/>
          <w:marBottom w:val="0"/>
          <w:divBdr>
            <w:top w:val="none" w:sz="0" w:space="0" w:color="auto"/>
            <w:left w:val="none" w:sz="0" w:space="0" w:color="auto"/>
            <w:bottom w:val="none" w:sz="0" w:space="0" w:color="auto"/>
            <w:right w:val="none" w:sz="0" w:space="0" w:color="auto"/>
          </w:divBdr>
        </w:div>
        <w:div w:id="1323697632">
          <w:marLeft w:val="547"/>
          <w:marRight w:val="288"/>
          <w:marTop w:val="0"/>
          <w:marBottom w:val="0"/>
          <w:divBdr>
            <w:top w:val="none" w:sz="0" w:space="0" w:color="auto"/>
            <w:left w:val="none" w:sz="0" w:space="0" w:color="auto"/>
            <w:bottom w:val="none" w:sz="0" w:space="0" w:color="auto"/>
            <w:right w:val="none" w:sz="0" w:space="0" w:color="auto"/>
          </w:divBdr>
        </w:div>
        <w:div w:id="560992255">
          <w:marLeft w:val="547"/>
          <w:marRight w:val="288"/>
          <w:marTop w:val="0"/>
          <w:marBottom w:val="0"/>
          <w:divBdr>
            <w:top w:val="none" w:sz="0" w:space="0" w:color="auto"/>
            <w:left w:val="none" w:sz="0" w:space="0" w:color="auto"/>
            <w:bottom w:val="none" w:sz="0" w:space="0" w:color="auto"/>
            <w:right w:val="none" w:sz="0" w:space="0" w:color="auto"/>
          </w:divBdr>
        </w:div>
        <w:div w:id="334766263">
          <w:marLeft w:val="547"/>
          <w:marRight w:val="288"/>
          <w:marTop w:val="0"/>
          <w:marBottom w:val="120"/>
          <w:divBdr>
            <w:top w:val="none" w:sz="0" w:space="0" w:color="auto"/>
            <w:left w:val="none" w:sz="0" w:space="0" w:color="auto"/>
            <w:bottom w:val="none" w:sz="0" w:space="0" w:color="auto"/>
            <w:right w:val="none" w:sz="0" w:space="0" w:color="auto"/>
          </w:divBdr>
        </w:div>
      </w:divsChild>
    </w:div>
    <w:div w:id="655105981">
      <w:bodyDiv w:val="1"/>
      <w:marLeft w:val="0"/>
      <w:marRight w:val="0"/>
      <w:marTop w:val="0"/>
      <w:marBottom w:val="0"/>
      <w:divBdr>
        <w:top w:val="none" w:sz="0" w:space="0" w:color="auto"/>
        <w:left w:val="none" w:sz="0" w:space="0" w:color="auto"/>
        <w:bottom w:val="none" w:sz="0" w:space="0" w:color="auto"/>
        <w:right w:val="none" w:sz="0" w:space="0" w:color="auto"/>
      </w:divBdr>
    </w:div>
    <w:div w:id="659776886">
      <w:bodyDiv w:val="1"/>
      <w:marLeft w:val="0"/>
      <w:marRight w:val="0"/>
      <w:marTop w:val="0"/>
      <w:marBottom w:val="0"/>
      <w:divBdr>
        <w:top w:val="none" w:sz="0" w:space="0" w:color="auto"/>
        <w:left w:val="none" w:sz="0" w:space="0" w:color="auto"/>
        <w:bottom w:val="none" w:sz="0" w:space="0" w:color="auto"/>
        <w:right w:val="none" w:sz="0" w:space="0" w:color="auto"/>
      </w:divBdr>
    </w:div>
    <w:div w:id="752094259">
      <w:bodyDiv w:val="1"/>
      <w:marLeft w:val="0"/>
      <w:marRight w:val="0"/>
      <w:marTop w:val="0"/>
      <w:marBottom w:val="0"/>
      <w:divBdr>
        <w:top w:val="none" w:sz="0" w:space="0" w:color="auto"/>
        <w:left w:val="none" w:sz="0" w:space="0" w:color="auto"/>
        <w:bottom w:val="none" w:sz="0" w:space="0" w:color="auto"/>
        <w:right w:val="none" w:sz="0" w:space="0" w:color="auto"/>
      </w:divBdr>
    </w:div>
    <w:div w:id="820074555">
      <w:bodyDiv w:val="1"/>
      <w:marLeft w:val="0"/>
      <w:marRight w:val="0"/>
      <w:marTop w:val="0"/>
      <w:marBottom w:val="0"/>
      <w:divBdr>
        <w:top w:val="none" w:sz="0" w:space="0" w:color="auto"/>
        <w:left w:val="none" w:sz="0" w:space="0" w:color="auto"/>
        <w:bottom w:val="none" w:sz="0" w:space="0" w:color="auto"/>
        <w:right w:val="none" w:sz="0" w:space="0" w:color="auto"/>
      </w:divBdr>
    </w:div>
    <w:div w:id="901138694">
      <w:bodyDiv w:val="1"/>
      <w:marLeft w:val="0"/>
      <w:marRight w:val="0"/>
      <w:marTop w:val="0"/>
      <w:marBottom w:val="0"/>
      <w:divBdr>
        <w:top w:val="none" w:sz="0" w:space="0" w:color="auto"/>
        <w:left w:val="none" w:sz="0" w:space="0" w:color="auto"/>
        <w:bottom w:val="none" w:sz="0" w:space="0" w:color="auto"/>
        <w:right w:val="none" w:sz="0" w:space="0" w:color="auto"/>
      </w:divBdr>
    </w:div>
    <w:div w:id="912160753">
      <w:bodyDiv w:val="1"/>
      <w:marLeft w:val="0"/>
      <w:marRight w:val="0"/>
      <w:marTop w:val="0"/>
      <w:marBottom w:val="0"/>
      <w:divBdr>
        <w:top w:val="none" w:sz="0" w:space="0" w:color="auto"/>
        <w:left w:val="none" w:sz="0" w:space="0" w:color="auto"/>
        <w:bottom w:val="none" w:sz="0" w:space="0" w:color="auto"/>
        <w:right w:val="none" w:sz="0" w:space="0" w:color="auto"/>
      </w:divBdr>
    </w:div>
    <w:div w:id="913508862">
      <w:bodyDiv w:val="1"/>
      <w:marLeft w:val="0"/>
      <w:marRight w:val="0"/>
      <w:marTop w:val="0"/>
      <w:marBottom w:val="0"/>
      <w:divBdr>
        <w:top w:val="none" w:sz="0" w:space="0" w:color="auto"/>
        <w:left w:val="none" w:sz="0" w:space="0" w:color="auto"/>
        <w:bottom w:val="none" w:sz="0" w:space="0" w:color="auto"/>
        <w:right w:val="none" w:sz="0" w:space="0" w:color="auto"/>
      </w:divBdr>
    </w:div>
    <w:div w:id="996149989">
      <w:bodyDiv w:val="1"/>
      <w:marLeft w:val="0"/>
      <w:marRight w:val="0"/>
      <w:marTop w:val="0"/>
      <w:marBottom w:val="0"/>
      <w:divBdr>
        <w:top w:val="none" w:sz="0" w:space="0" w:color="auto"/>
        <w:left w:val="none" w:sz="0" w:space="0" w:color="auto"/>
        <w:bottom w:val="none" w:sz="0" w:space="0" w:color="auto"/>
        <w:right w:val="none" w:sz="0" w:space="0" w:color="auto"/>
      </w:divBdr>
      <w:divsChild>
        <w:div w:id="53167544">
          <w:marLeft w:val="547"/>
          <w:marRight w:val="288"/>
          <w:marTop w:val="0"/>
          <w:marBottom w:val="0"/>
          <w:divBdr>
            <w:top w:val="none" w:sz="0" w:space="0" w:color="auto"/>
            <w:left w:val="none" w:sz="0" w:space="0" w:color="auto"/>
            <w:bottom w:val="none" w:sz="0" w:space="0" w:color="auto"/>
            <w:right w:val="none" w:sz="0" w:space="0" w:color="auto"/>
          </w:divBdr>
        </w:div>
        <w:div w:id="884173107">
          <w:marLeft w:val="547"/>
          <w:marRight w:val="288"/>
          <w:marTop w:val="0"/>
          <w:marBottom w:val="0"/>
          <w:divBdr>
            <w:top w:val="none" w:sz="0" w:space="0" w:color="auto"/>
            <w:left w:val="none" w:sz="0" w:space="0" w:color="auto"/>
            <w:bottom w:val="none" w:sz="0" w:space="0" w:color="auto"/>
            <w:right w:val="none" w:sz="0" w:space="0" w:color="auto"/>
          </w:divBdr>
        </w:div>
        <w:div w:id="781388622">
          <w:marLeft w:val="547"/>
          <w:marRight w:val="288"/>
          <w:marTop w:val="0"/>
          <w:marBottom w:val="0"/>
          <w:divBdr>
            <w:top w:val="none" w:sz="0" w:space="0" w:color="auto"/>
            <w:left w:val="none" w:sz="0" w:space="0" w:color="auto"/>
            <w:bottom w:val="none" w:sz="0" w:space="0" w:color="auto"/>
            <w:right w:val="none" w:sz="0" w:space="0" w:color="auto"/>
          </w:divBdr>
        </w:div>
      </w:divsChild>
    </w:div>
    <w:div w:id="1028332552">
      <w:bodyDiv w:val="1"/>
      <w:marLeft w:val="0"/>
      <w:marRight w:val="0"/>
      <w:marTop w:val="0"/>
      <w:marBottom w:val="0"/>
      <w:divBdr>
        <w:top w:val="none" w:sz="0" w:space="0" w:color="auto"/>
        <w:left w:val="none" w:sz="0" w:space="0" w:color="auto"/>
        <w:bottom w:val="none" w:sz="0" w:space="0" w:color="auto"/>
        <w:right w:val="none" w:sz="0" w:space="0" w:color="auto"/>
      </w:divBdr>
    </w:div>
    <w:div w:id="1070083987">
      <w:bodyDiv w:val="1"/>
      <w:marLeft w:val="0"/>
      <w:marRight w:val="0"/>
      <w:marTop w:val="0"/>
      <w:marBottom w:val="0"/>
      <w:divBdr>
        <w:top w:val="none" w:sz="0" w:space="0" w:color="auto"/>
        <w:left w:val="none" w:sz="0" w:space="0" w:color="auto"/>
        <w:bottom w:val="none" w:sz="0" w:space="0" w:color="auto"/>
        <w:right w:val="none" w:sz="0" w:space="0" w:color="auto"/>
      </w:divBdr>
    </w:div>
    <w:div w:id="1095324556">
      <w:bodyDiv w:val="1"/>
      <w:marLeft w:val="0"/>
      <w:marRight w:val="0"/>
      <w:marTop w:val="0"/>
      <w:marBottom w:val="0"/>
      <w:divBdr>
        <w:top w:val="none" w:sz="0" w:space="0" w:color="auto"/>
        <w:left w:val="none" w:sz="0" w:space="0" w:color="auto"/>
        <w:bottom w:val="none" w:sz="0" w:space="0" w:color="auto"/>
        <w:right w:val="none" w:sz="0" w:space="0" w:color="auto"/>
      </w:divBdr>
    </w:div>
    <w:div w:id="1108425055">
      <w:bodyDiv w:val="1"/>
      <w:marLeft w:val="0"/>
      <w:marRight w:val="0"/>
      <w:marTop w:val="0"/>
      <w:marBottom w:val="0"/>
      <w:divBdr>
        <w:top w:val="none" w:sz="0" w:space="0" w:color="auto"/>
        <w:left w:val="none" w:sz="0" w:space="0" w:color="auto"/>
        <w:bottom w:val="none" w:sz="0" w:space="0" w:color="auto"/>
        <w:right w:val="none" w:sz="0" w:space="0" w:color="auto"/>
      </w:divBdr>
    </w:div>
    <w:div w:id="1128551194">
      <w:bodyDiv w:val="1"/>
      <w:marLeft w:val="0"/>
      <w:marRight w:val="0"/>
      <w:marTop w:val="0"/>
      <w:marBottom w:val="0"/>
      <w:divBdr>
        <w:top w:val="none" w:sz="0" w:space="0" w:color="auto"/>
        <w:left w:val="none" w:sz="0" w:space="0" w:color="auto"/>
        <w:bottom w:val="none" w:sz="0" w:space="0" w:color="auto"/>
        <w:right w:val="none" w:sz="0" w:space="0" w:color="auto"/>
      </w:divBdr>
    </w:div>
    <w:div w:id="1132216421">
      <w:bodyDiv w:val="1"/>
      <w:marLeft w:val="0"/>
      <w:marRight w:val="0"/>
      <w:marTop w:val="0"/>
      <w:marBottom w:val="0"/>
      <w:divBdr>
        <w:top w:val="none" w:sz="0" w:space="0" w:color="auto"/>
        <w:left w:val="none" w:sz="0" w:space="0" w:color="auto"/>
        <w:bottom w:val="none" w:sz="0" w:space="0" w:color="auto"/>
        <w:right w:val="none" w:sz="0" w:space="0" w:color="auto"/>
      </w:divBdr>
    </w:div>
    <w:div w:id="1208949896">
      <w:bodyDiv w:val="1"/>
      <w:marLeft w:val="0"/>
      <w:marRight w:val="0"/>
      <w:marTop w:val="0"/>
      <w:marBottom w:val="0"/>
      <w:divBdr>
        <w:top w:val="none" w:sz="0" w:space="0" w:color="auto"/>
        <w:left w:val="none" w:sz="0" w:space="0" w:color="auto"/>
        <w:bottom w:val="none" w:sz="0" w:space="0" w:color="auto"/>
        <w:right w:val="none" w:sz="0" w:space="0" w:color="auto"/>
      </w:divBdr>
    </w:div>
    <w:div w:id="1258054010">
      <w:bodyDiv w:val="1"/>
      <w:marLeft w:val="0"/>
      <w:marRight w:val="0"/>
      <w:marTop w:val="0"/>
      <w:marBottom w:val="0"/>
      <w:divBdr>
        <w:top w:val="none" w:sz="0" w:space="0" w:color="auto"/>
        <w:left w:val="none" w:sz="0" w:space="0" w:color="auto"/>
        <w:bottom w:val="none" w:sz="0" w:space="0" w:color="auto"/>
        <w:right w:val="none" w:sz="0" w:space="0" w:color="auto"/>
      </w:divBdr>
    </w:div>
    <w:div w:id="1259023689">
      <w:bodyDiv w:val="1"/>
      <w:marLeft w:val="0"/>
      <w:marRight w:val="0"/>
      <w:marTop w:val="0"/>
      <w:marBottom w:val="0"/>
      <w:divBdr>
        <w:top w:val="none" w:sz="0" w:space="0" w:color="auto"/>
        <w:left w:val="none" w:sz="0" w:space="0" w:color="auto"/>
        <w:bottom w:val="none" w:sz="0" w:space="0" w:color="auto"/>
        <w:right w:val="none" w:sz="0" w:space="0" w:color="auto"/>
      </w:divBdr>
    </w:div>
    <w:div w:id="1275941359">
      <w:bodyDiv w:val="1"/>
      <w:marLeft w:val="0"/>
      <w:marRight w:val="0"/>
      <w:marTop w:val="0"/>
      <w:marBottom w:val="0"/>
      <w:divBdr>
        <w:top w:val="none" w:sz="0" w:space="0" w:color="auto"/>
        <w:left w:val="none" w:sz="0" w:space="0" w:color="auto"/>
        <w:bottom w:val="none" w:sz="0" w:space="0" w:color="auto"/>
        <w:right w:val="none" w:sz="0" w:space="0" w:color="auto"/>
      </w:divBdr>
    </w:div>
    <w:div w:id="1327368077">
      <w:bodyDiv w:val="1"/>
      <w:marLeft w:val="0"/>
      <w:marRight w:val="0"/>
      <w:marTop w:val="0"/>
      <w:marBottom w:val="0"/>
      <w:divBdr>
        <w:top w:val="none" w:sz="0" w:space="0" w:color="auto"/>
        <w:left w:val="none" w:sz="0" w:space="0" w:color="auto"/>
        <w:bottom w:val="none" w:sz="0" w:space="0" w:color="auto"/>
        <w:right w:val="none" w:sz="0" w:space="0" w:color="auto"/>
      </w:divBdr>
    </w:div>
    <w:div w:id="1331640713">
      <w:bodyDiv w:val="1"/>
      <w:marLeft w:val="0"/>
      <w:marRight w:val="0"/>
      <w:marTop w:val="0"/>
      <w:marBottom w:val="0"/>
      <w:divBdr>
        <w:top w:val="none" w:sz="0" w:space="0" w:color="auto"/>
        <w:left w:val="none" w:sz="0" w:space="0" w:color="auto"/>
        <w:bottom w:val="none" w:sz="0" w:space="0" w:color="auto"/>
        <w:right w:val="none" w:sz="0" w:space="0" w:color="auto"/>
      </w:divBdr>
    </w:div>
    <w:div w:id="1403602857">
      <w:bodyDiv w:val="1"/>
      <w:marLeft w:val="0"/>
      <w:marRight w:val="0"/>
      <w:marTop w:val="0"/>
      <w:marBottom w:val="0"/>
      <w:divBdr>
        <w:top w:val="none" w:sz="0" w:space="0" w:color="auto"/>
        <w:left w:val="none" w:sz="0" w:space="0" w:color="auto"/>
        <w:bottom w:val="none" w:sz="0" w:space="0" w:color="auto"/>
        <w:right w:val="none" w:sz="0" w:space="0" w:color="auto"/>
      </w:divBdr>
    </w:div>
    <w:div w:id="1423378810">
      <w:bodyDiv w:val="1"/>
      <w:marLeft w:val="0"/>
      <w:marRight w:val="0"/>
      <w:marTop w:val="0"/>
      <w:marBottom w:val="0"/>
      <w:divBdr>
        <w:top w:val="none" w:sz="0" w:space="0" w:color="auto"/>
        <w:left w:val="none" w:sz="0" w:space="0" w:color="auto"/>
        <w:bottom w:val="none" w:sz="0" w:space="0" w:color="auto"/>
        <w:right w:val="none" w:sz="0" w:space="0" w:color="auto"/>
      </w:divBdr>
    </w:div>
    <w:div w:id="1484850161">
      <w:bodyDiv w:val="1"/>
      <w:marLeft w:val="0"/>
      <w:marRight w:val="0"/>
      <w:marTop w:val="0"/>
      <w:marBottom w:val="0"/>
      <w:divBdr>
        <w:top w:val="none" w:sz="0" w:space="0" w:color="auto"/>
        <w:left w:val="none" w:sz="0" w:space="0" w:color="auto"/>
        <w:bottom w:val="none" w:sz="0" w:space="0" w:color="auto"/>
        <w:right w:val="none" w:sz="0" w:space="0" w:color="auto"/>
      </w:divBdr>
    </w:div>
    <w:div w:id="1573080579">
      <w:bodyDiv w:val="1"/>
      <w:marLeft w:val="0"/>
      <w:marRight w:val="0"/>
      <w:marTop w:val="0"/>
      <w:marBottom w:val="0"/>
      <w:divBdr>
        <w:top w:val="none" w:sz="0" w:space="0" w:color="auto"/>
        <w:left w:val="none" w:sz="0" w:space="0" w:color="auto"/>
        <w:bottom w:val="none" w:sz="0" w:space="0" w:color="auto"/>
        <w:right w:val="none" w:sz="0" w:space="0" w:color="auto"/>
      </w:divBdr>
    </w:div>
    <w:div w:id="1619027794">
      <w:bodyDiv w:val="1"/>
      <w:marLeft w:val="0"/>
      <w:marRight w:val="0"/>
      <w:marTop w:val="0"/>
      <w:marBottom w:val="0"/>
      <w:divBdr>
        <w:top w:val="none" w:sz="0" w:space="0" w:color="auto"/>
        <w:left w:val="none" w:sz="0" w:space="0" w:color="auto"/>
        <w:bottom w:val="none" w:sz="0" w:space="0" w:color="auto"/>
        <w:right w:val="none" w:sz="0" w:space="0" w:color="auto"/>
      </w:divBdr>
      <w:divsChild>
        <w:div w:id="721055855">
          <w:marLeft w:val="547"/>
          <w:marRight w:val="0"/>
          <w:marTop w:val="0"/>
          <w:marBottom w:val="160"/>
          <w:divBdr>
            <w:top w:val="none" w:sz="0" w:space="0" w:color="auto"/>
            <w:left w:val="none" w:sz="0" w:space="0" w:color="auto"/>
            <w:bottom w:val="none" w:sz="0" w:space="0" w:color="auto"/>
            <w:right w:val="none" w:sz="0" w:space="0" w:color="auto"/>
          </w:divBdr>
        </w:div>
        <w:div w:id="1854761643">
          <w:marLeft w:val="547"/>
          <w:marRight w:val="0"/>
          <w:marTop w:val="0"/>
          <w:marBottom w:val="160"/>
          <w:divBdr>
            <w:top w:val="none" w:sz="0" w:space="0" w:color="auto"/>
            <w:left w:val="none" w:sz="0" w:space="0" w:color="auto"/>
            <w:bottom w:val="none" w:sz="0" w:space="0" w:color="auto"/>
            <w:right w:val="none" w:sz="0" w:space="0" w:color="auto"/>
          </w:divBdr>
        </w:div>
        <w:div w:id="1593125661">
          <w:marLeft w:val="547"/>
          <w:marRight w:val="0"/>
          <w:marTop w:val="0"/>
          <w:marBottom w:val="160"/>
          <w:divBdr>
            <w:top w:val="none" w:sz="0" w:space="0" w:color="auto"/>
            <w:left w:val="none" w:sz="0" w:space="0" w:color="auto"/>
            <w:bottom w:val="none" w:sz="0" w:space="0" w:color="auto"/>
            <w:right w:val="none" w:sz="0" w:space="0" w:color="auto"/>
          </w:divBdr>
        </w:div>
        <w:div w:id="533349587">
          <w:marLeft w:val="547"/>
          <w:marRight w:val="0"/>
          <w:marTop w:val="0"/>
          <w:marBottom w:val="160"/>
          <w:divBdr>
            <w:top w:val="none" w:sz="0" w:space="0" w:color="auto"/>
            <w:left w:val="none" w:sz="0" w:space="0" w:color="auto"/>
            <w:bottom w:val="none" w:sz="0" w:space="0" w:color="auto"/>
            <w:right w:val="none" w:sz="0" w:space="0" w:color="auto"/>
          </w:divBdr>
        </w:div>
        <w:div w:id="1221592760">
          <w:marLeft w:val="547"/>
          <w:marRight w:val="0"/>
          <w:marTop w:val="0"/>
          <w:marBottom w:val="160"/>
          <w:divBdr>
            <w:top w:val="none" w:sz="0" w:space="0" w:color="auto"/>
            <w:left w:val="none" w:sz="0" w:space="0" w:color="auto"/>
            <w:bottom w:val="none" w:sz="0" w:space="0" w:color="auto"/>
            <w:right w:val="none" w:sz="0" w:space="0" w:color="auto"/>
          </w:divBdr>
        </w:div>
        <w:div w:id="463668030">
          <w:marLeft w:val="547"/>
          <w:marRight w:val="0"/>
          <w:marTop w:val="0"/>
          <w:marBottom w:val="160"/>
          <w:divBdr>
            <w:top w:val="none" w:sz="0" w:space="0" w:color="auto"/>
            <w:left w:val="none" w:sz="0" w:space="0" w:color="auto"/>
            <w:bottom w:val="none" w:sz="0" w:space="0" w:color="auto"/>
            <w:right w:val="none" w:sz="0" w:space="0" w:color="auto"/>
          </w:divBdr>
        </w:div>
        <w:div w:id="355470342">
          <w:marLeft w:val="547"/>
          <w:marRight w:val="0"/>
          <w:marTop w:val="0"/>
          <w:marBottom w:val="160"/>
          <w:divBdr>
            <w:top w:val="none" w:sz="0" w:space="0" w:color="auto"/>
            <w:left w:val="none" w:sz="0" w:space="0" w:color="auto"/>
            <w:bottom w:val="none" w:sz="0" w:space="0" w:color="auto"/>
            <w:right w:val="none" w:sz="0" w:space="0" w:color="auto"/>
          </w:divBdr>
        </w:div>
      </w:divsChild>
    </w:div>
    <w:div w:id="1637878681">
      <w:bodyDiv w:val="1"/>
      <w:marLeft w:val="0"/>
      <w:marRight w:val="0"/>
      <w:marTop w:val="0"/>
      <w:marBottom w:val="0"/>
      <w:divBdr>
        <w:top w:val="none" w:sz="0" w:space="0" w:color="auto"/>
        <w:left w:val="none" w:sz="0" w:space="0" w:color="auto"/>
        <w:bottom w:val="none" w:sz="0" w:space="0" w:color="auto"/>
        <w:right w:val="none" w:sz="0" w:space="0" w:color="auto"/>
      </w:divBdr>
    </w:div>
    <w:div w:id="1732581294">
      <w:bodyDiv w:val="1"/>
      <w:marLeft w:val="0"/>
      <w:marRight w:val="0"/>
      <w:marTop w:val="0"/>
      <w:marBottom w:val="0"/>
      <w:divBdr>
        <w:top w:val="none" w:sz="0" w:space="0" w:color="auto"/>
        <w:left w:val="none" w:sz="0" w:space="0" w:color="auto"/>
        <w:bottom w:val="none" w:sz="0" w:space="0" w:color="auto"/>
        <w:right w:val="none" w:sz="0" w:space="0" w:color="auto"/>
      </w:divBdr>
    </w:div>
    <w:div w:id="1745880947">
      <w:bodyDiv w:val="1"/>
      <w:marLeft w:val="0"/>
      <w:marRight w:val="0"/>
      <w:marTop w:val="0"/>
      <w:marBottom w:val="0"/>
      <w:divBdr>
        <w:top w:val="none" w:sz="0" w:space="0" w:color="auto"/>
        <w:left w:val="none" w:sz="0" w:space="0" w:color="auto"/>
        <w:bottom w:val="none" w:sz="0" w:space="0" w:color="auto"/>
        <w:right w:val="none" w:sz="0" w:space="0" w:color="auto"/>
      </w:divBdr>
      <w:divsChild>
        <w:div w:id="1567379706">
          <w:marLeft w:val="547"/>
          <w:marRight w:val="288"/>
          <w:marTop w:val="0"/>
          <w:marBottom w:val="0"/>
          <w:divBdr>
            <w:top w:val="none" w:sz="0" w:space="0" w:color="auto"/>
            <w:left w:val="none" w:sz="0" w:space="0" w:color="auto"/>
            <w:bottom w:val="none" w:sz="0" w:space="0" w:color="auto"/>
            <w:right w:val="none" w:sz="0" w:space="0" w:color="auto"/>
          </w:divBdr>
        </w:div>
        <w:div w:id="504516725">
          <w:marLeft w:val="547"/>
          <w:marRight w:val="288"/>
          <w:marTop w:val="0"/>
          <w:marBottom w:val="0"/>
          <w:divBdr>
            <w:top w:val="none" w:sz="0" w:space="0" w:color="auto"/>
            <w:left w:val="none" w:sz="0" w:space="0" w:color="auto"/>
            <w:bottom w:val="none" w:sz="0" w:space="0" w:color="auto"/>
            <w:right w:val="none" w:sz="0" w:space="0" w:color="auto"/>
          </w:divBdr>
        </w:div>
        <w:div w:id="1618293127">
          <w:marLeft w:val="547"/>
          <w:marRight w:val="288"/>
          <w:marTop w:val="0"/>
          <w:marBottom w:val="0"/>
          <w:divBdr>
            <w:top w:val="none" w:sz="0" w:space="0" w:color="auto"/>
            <w:left w:val="none" w:sz="0" w:space="0" w:color="auto"/>
            <w:bottom w:val="none" w:sz="0" w:space="0" w:color="auto"/>
            <w:right w:val="none" w:sz="0" w:space="0" w:color="auto"/>
          </w:divBdr>
        </w:div>
        <w:div w:id="103306008">
          <w:marLeft w:val="547"/>
          <w:marRight w:val="288"/>
          <w:marTop w:val="0"/>
          <w:marBottom w:val="120"/>
          <w:divBdr>
            <w:top w:val="none" w:sz="0" w:space="0" w:color="auto"/>
            <w:left w:val="none" w:sz="0" w:space="0" w:color="auto"/>
            <w:bottom w:val="none" w:sz="0" w:space="0" w:color="auto"/>
            <w:right w:val="none" w:sz="0" w:space="0" w:color="auto"/>
          </w:divBdr>
        </w:div>
      </w:divsChild>
    </w:div>
    <w:div w:id="1749306137">
      <w:bodyDiv w:val="1"/>
      <w:marLeft w:val="0"/>
      <w:marRight w:val="0"/>
      <w:marTop w:val="0"/>
      <w:marBottom w:val="0"/>
      <w:divBdr>
        <w:top w:val="none" w:sz="0" w:space="0" w:color="auto"/>
        <w:left w:val="none" w:sz="0" w:space="0" w:color="auto"/>
        <w:bottom w:val="none" w:sz="0" w:space="0" w:color="auto"/>
        <w:right w:val="none" w:sz="0" w:space="0" w:color="auto"/>
      </w:divBdr>
    </w:div>
    <w:div w:id="1911619904">
      <w:bodyDiv w:val="1"/>
      <w:marLeft w:val="0"/>
      <w:marRight w:val="0"/>
      <w:marTop w:val="0"/>
      <w:marBottom w:val="0"/>
      <w:divBdr>
        <w:top w:val="none" w:sz="0" w:space="0" w:color="auto"/>
        <w:left w:val="none" w:sz="0" w:space="0" w:color="auto"/>
        <w:bottom w:val="none" w:sz="0" w:space="0" w:color="auto"/>
        <w:right w:val="none" w:sz="0" w:space="0" w:color="auto"/>
      </w:divBdr>
    </w:div>
    <w:div w:id="1912423879">
      <w:bodyDiv w:val="1"/>
      <w:marLeft w:val="0"/>
      <w:marRight w:val="0"/>
      <w:marTop w:val="0"/>
      <w:marBottom w:val="0"/>
      <w:divBdr>
        <w:top w:val="none" w:sz="0" w:space="0" w:color="auto"/>
        <w:left w:val="none" w:sz="0" w:space="0" w:color="auto"/>
        <w:bottom w:val="none" w:sz="0" w:space="0" w:color="auto"/>
        <w:right w:val="none" w:sz="0" w:space="0" w:color="auto"/>
      </w:divBdr>
    </w:div>
    <w:div w:id="1975911991">
      <w:bodyDiv w:val="1"/>
      <w:marLeft w:val="0"/>
      <w:marRight w:val="0"/>
      <w:marTop w:val="0"/>
      <w:marBottom w:val="0"/>
      <w:divBdr>
        <w:top w:val="none" w:sz="0" w:space="0" w:color="auto"/>
        <w:left w:val="none" w:sz="0" w:space="0" w:color="auto"/>
        <w:bottom w:val="none" w:sz="0" w:space="0" w:color="auto"/>
        <w:right w:val="none" w:sz="0" w:space="0" w:color="auto"/>
      </w:divBdr>
    </w:div>
    <w:div w:id="1990937313">
      <w:bodyDiv w:val="1"/>
      <w:marLeft w:val="0"/>
      <w:marRight w:val="0"/>
      <w:marTop w:val="0"/>
      <w:marBottom w:val="0"/>
      <w:divBdr>
        <w:top w:val="none" w:sz="0" w:space="0" w:color="auto"/>
        <w:left w:val="none" w:sz="0" w:space="0" w:color="auto"/>
        <w:bottom w:val="none" w:sz="0" w:space="0" w:color="auto"/>
        <w:right w:val="none" w:sz="0" w:space="0" w:color="auto"/>
      </w:divBdr>
    </w:div>
    <w:div w:id="1997537393">
      <w:bodyDiv w:val="1"/>
      <w:marLeft w:val="0"/>
      <w:marRight w:val="0"/>
      <w:marTop w:val="0"/>
      <w:marBottom w:val="0"/>
      <w:divBdr>
        <w:top w:val="none" w:sz="0" w:space="0" w:color="auto"/>
        <w:left w:val="none" w:sz="0" w:space="0" w:color="auto"/>
        <w:bottom w:val="none" w:sz="0" w:space="0" w:color="auto"/>
        <w:right w:val="none" w:sz="0" w:space="0" w:color="auto"/>
      </w:divBdr>
    </w:div>
    <w:div w:id="2014331489">
      <w:bodyDiv w:val="1"/>
      <w:marLeft w:val="0"/>
      <w:marRight w:val="0"/>
      <w:marTop w:val="0"/>
      <w:marBottom w:val="0"/>
      <w:divBdr>
        <w:top w:val="none" w:sz="0" w:space="0" w:color="auto"/>
        <w:left w:val="none" w:sz="0" w:space="0" w:color="auto"/>
        <w:bottom w:val="none" w:sz="0" w:space="0" w:color="auto"/>
        <w:right w:val="none" w:sz="0" w:space="0" w:color="auto"/>
      </w:divBdr>
    </w:div>
    <w:div w:id="2038117123">
      <w:bodyDiv w:val="1"/>
      <w:marLeft w:val="0"/>
      <w:marRight w:val="0"/>
      <w:marTop w:val="0"/>
      <w:marBottom w:val="0"/>
      <w:divBdr>
        <w:top w:val="none" w:sz="0" w:space="0" w:color="auto"/>
        <w:left w:val="none" w:sz="0" w:space="0" w:color="auto"/>
        <w:bottom w:val="none" w:sz="0" w:space="0" w:color="auto"/>
        <w:right w:val="none" w:sz="0" w:space="0" w:color="auto"/>
      </w:divBdr>
      <w:divsChild>
        <w:div w:id="1248198739">
          <w:marLeft w:val="360"/>
          <w:marRight w:val="0"/>
          <w:marTop w:val="200"/>
          <w:marBottom w:val="0"/>
          <w:divBdr>
            <w:top w:val="none" w:sz="0" w:space="0" w:color="auto"/>
            <w:left w:val="none" w:sz="0" w:space="0" w:color="auto"/>
            <w:bottom w:val="none" w:sz="0" w:space="0" w:color="auto"/>
            <w:right w:val="none" w:sz="0" w:space="0" w:color="auto"/>
          </w:divBdr>
        </w:div>
        <w:div w:id="1299189507">
          <w:marLeft w:val="360"/>
          <w:marRight w:val="0"/>
          <w:marTop w:val="200"/>
          <w:marBottom w:val="0"/>
          <w:divBdr>
            <w:top w:val="none" w:sz="0" w:space="0" w:color="auto"/>
            <w:left w:val="none" w:sz="0" w:space="0" w:color="auto"/>
            <w:bottom w:val="none" w:sz="0" w:space="0" w:color="auto"/>
            <w:right w:val="none" w:sz="0" w:space="0" w:color="auto"/>
          </w:divBdr>
        </w:div>
        <w:div w:id="561911334">
          <w:marLeft w:val="360"/>
          <w:marRight w:val="0"/>
          <w:marTop w:val="200"/>
          <w:marBottom w:val="0"/>
          <w:divBdr>
            <w:top w:val="none" w:sz="0" w:space="0" w:color="auto"/>
            <w:left w:val="none" w:sz="0" w:space="0" w:color="auto"/>
            <w:bottom w:val="none" w:sz="0" w:space="0" w:color="auto"/>
            <w:right w:val="none" w:sz="0" w:space="0" w:color="auto"/>
          </w:divBdr>
        </w:div>
        <w:div w:id="1315185783">
          <w:marLeft w:val="360"/>
          <w:marRight w:val="0"/>
          <w:marTop w:val="200"/>
          <w:marBottom w:val="0"/>
          <w:divBdr>
            <w:top w:val="none" w:sz="0" w:space="0" w:color="auto"/>
            <w:left w:val="none" w:sz="0" w:space="0" w:color="auto"/>
            <w:bottom w:val="none" w:sz="0" w:space="0" w:color="auto"/>
            <w:right w:val="none" w:sz="0" w:space="0" w:color="auto"/>
          </w:divBdr>
        </w:div>
      </w:divsChild>
    </w:div>
    <w:div w:id="2042899284">
      <w:bodyDiv w:val="1"/>
      <w:marLeft w:val="0"/>
      <w:marRight w:val="0"/>
      <w:marTop w:val="0"/>
      <w:marBottom w:val="0"/>
      <w:divBdr>
        <w:top w:val="none" w:sz="0" w:space="0" w:color="auto"/>
        <w:left w:val="none" w:sz="0" w:space="0" w:color="auto"/>
        <w:bottom w:val="none" w:sz="0" w:space="0" w:color="auto"/>
        <w:right w:val="none" w:sz="0" w:space="0" w:color="auto"/>
      </w:divBdr>
    </w:div>
    <w:div w:id="2059473787">
      <w:bodyDiv w:val="1"/>
      <w:marLeft w:val="0"/>
      <w:marRight w:val="0"/>
      <w:marTop w:val="0"/>
      <w:marBottom w:val="0"/>
      <w:divBdr>
        <w:top w:val="none" w:sz="0" w:space="0" w:color="auto"/>
        <w:left w:val="none" w:sz="0" w:space="0" w:color="auto"/>
        <w:bottom w:val="none" w:sz="0" w:space="0" w:color="auto"/>
        <w:right w:val="none" w:sz="0" w:space="0" w:color="auto"/>
      </w:divBdr>
    </w:div>
    <w:div w:id="2061514550">
      <w:bodyDiv w:val="1"/>
      <w:marLeft w:val="0"/>
      <w:marRight w:val="0"/>
      <w:marTop w:val="0"/>
      <w:marBottom w:val="0"/>
      <w:divBdr>
        <w:top w:val="none" w:sz="0" w:space="0" w:color="auto"/>
        <w:left w:val="none" w:sz="0" w:space="0" w:color="auto"/>
        <w:bottom w:val="none" w:sz="0" w:space="0" w:color="auto"/>
        <w:right w:val="none" w:sz="0" w:space="0" w:color="auto"/>
      </w:divBdr>
      <w:divsChild>
        <w:div w:id="1673024049">
          <w:marLeft w:val="360"/>
          <w:marRight w:val="0"/>
          <w:marTop w:val="200"/>
          <w:marBottom w:val="0"/>
          <w:divBdr>
            <w:top w:val="none" w:sz="0" w:space="0" w:color="auto"/>
            <w:left w:val="none" w:sz="0" w:space="0" w:color="auto"/>
            <w:bottom w:val="none" w:sz="0" w:space="0" w:color="auto"/>
            <w:right w:val="none" w:sz="0" w:space="0" w:color="auto"/>
          </w:divBdr>
        </w:div>
        <w:div w:id="2065523586">
          <w:marLeft w:val="360"/>
          <w:marRight w:val="0"/>
          <w:marTop w:val="200"/>
          <w:marBottom w:val="0"/>
          <w:divBdr>
            <w:top w:val="none" w:sz="0" w:space="0" w:color="auto"/>
            <w:left w:val="none" w:sz="0" w:space="0" w:color="auto"/>
            <w:bottom w:val="none" w:sz="0" w:space="0" w:color="auto"/>
            <w:right w:val="none" w:sz="0" w:space="0" w:color="auto"/>
          </w:divBdr>
        </w:div>
        <w:div w:id="2127775244">
          <w:marLeft w:val="360"/>
          <w:marRight w:val="0"/>
          <w:marTop w:val="200"/>
          <w:marBottom w:val="0"/>
          <w:divBdr>
            <w:top w:val="none" w:sz="0" w:space="0" w:color="auto"/>
            <w:left w:val="none" w:sz="0" w:space="0" w:color="auto"/>
            <w:bottom w:val="none" w:sz="0" w:space="0" w:color="auto"/>
            <w:right w:val="none" w:sz="0" w:space="0" w:color="auto"/>
          </w:divBdr>
        </w:div>
        <w:div w:id="714811278">
          <w:marLeft w:val="360"/>
          <w:marRight w:val="0"/>
          <w:marTop w:val="200"/>
          <w:marBottom w:val="0"/>
          <w:divBdr>
            <w:top w:val="none" w:sz="0" w:space="0" w:color="auto"/>
            <w:left w:val="none" w:sz="0" w:space="0" w:color="auto"/>
            <w:bottom w:val="none" w:sz="0" w:space="0" w:color="auto"/>
            <w:right w:val="none" w:sz="0" w:space="0" w:color="auto"/>
          </w:divBdr>
        </w:div>
      </w:divsChild>
    </w:div>
    <w:div w:id="2061896147">
      <w:bodyDiv w:val="1"/>
      <w:marLeft w:val="0"/>
      <w:marRight w:val="0"/>
      <w:marTop w:val="0"/>
      <w:marBottom w:val="0"/>
      <w:divBdr>
        <w:top w:val="none" w:sz="0" w:space="0" w:color="auto"/>
        <w:left w:val="none" w:sz="0" w:space="0" w:color="auto"/>
        <w:bottom w:val="none" w:sz="0" w:space="0" w:color="auto"/>
        <w:right w:val="none" w:sz="0" w:space="0" w:color="auto"/>
      </w:divBdr>
    </w:div>
    <w:div w:id="2095009668">
      <w:bodyDiv w:val="1"/>
      <w:marLeft w:val="0"/>
      <w:marRight w:val="0"/>
      <w:marTop w:val="0"/>
      <w:marBottom w:val="0"/>
      <w:divBdr>
        <w:top w:val="none" w:sz="0" w:space="0" w:color="auto"/>
        <w:left w:val="none" w:sz="0" w:space="0" w:color="auto"/>
        <w:bottom w:val="none" w:sz="0" w:space="0" w:color="auto"/>
        <w:right w:val="none" w:sz="0" w:space="0" w:color="auto"/>
      </w:divBdr>
    </w:div>
    <w:div w:id="2109306391">
      <w:bodyDiv w:val="1"/>
      <w:marLeft w:val="0"/>
      <w:marRight w:val="0"/>
      <w:marTop w:val="0"/>
      <w:marBottom w:val="0"/>
      <w:divBdr>
        <w:top w:val="none" w:sz="0" w:space="0" w:color="auto"/>
        <w:left w:val="none" w:sz="0" w:space="0" w:color="auto"/>
        <w:bottom w:val="none" w:sz="0" w:space="0" w:color="auto"/>
        <w:right w:val="none" w:sz="0" w:space="0" w:color="auto"/>
      </w:divBdr>
      <w:divsChild>
        <w:div w:id="3190456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fallsverige.se/kunskapsbanken/rappor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teborg.se/forebyggavfall" TargetMode="External"/><Relationship Id="rId4" Type="http://schemas.openxmlformats.org/officeDocument/2006/relationships/settings" Target="settings.xml"/><Relationship Id="rId9" Type="http://schemas.openxmlformats.org/officeDocument/2006/relationships/hyperlink" Target="http://www.livsmedelsverket.se/bestall-ladda-ner-material/sok-publikationer/material/handbok-for-minskat-matsvinn-for-verksamheter-inom-vard-skola-och-omsorg"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BA99-8F50-47E8-97FA-B4B8CEAC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5766</Words>
  <Characters>30564</Characters>
  <Application>Microsoft Office Word</Application>
  <DocSecurity>0</DocSecurity>
  <Lines>254</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Larsson</dc:creator>
  <cp:keywords/>
  <dc:description/>
  <cp:lastModifiedBy>Åsa Hagelin</cp:lastModifiedBy>
  <cp:revision>2</cp:revision>
  <cp:lastPrinted>2021-01-28T06:38:00Z</cp:lastPrinted>
  <dcterms:created xsi:type="dcterms:W3CDTF">2021-09-14T14:22:00Z</dcterms:created>
  <dcterms:modified xsi:type="dcterms:W3CDTF">2021-09-14T14:22:00Z</dcterms:modified>
</cp:coreProperties>
</file>